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27"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6"/>
          <w:szCs w:val="26"/>
          <w:highlight w:val="yellow"/>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Company Name</w:t>
            </w:r>
          </w:p>
        </w:tc>
        <w:tc>
          <w:tcPr>
            <w:shd w:fill="ffff00" w:val="clear"/>
            <w:vAlign w:val="center"/>
          </w:tcPr>
          <w:p w:rsidR="00000000" w:rsidDel="00000000" w:rsidP="00000000" w:rsidRDefault="00000000" w:rsidRPr="00000000" w14:paraId="0000003E">
            <w:pPr>
              <w:rPr>
                <w:highlight w:val="yellow"/>
              </w:rPr>
            </w:pPr>
            <w:r w:rsidDel="00000000" w:rsidR="00000000" w:rsidRPr="00000000">
              <w:rPr>
                <w:highlight w:val="yellow"/>
                <w:rtl w:val="0"/>
              </w:rPr>
              <w:t xml:space="preserve">Beatles, LLC</w:t>
            </w:r>
          </w:p>
        </w:tc>
      </w:tr>
      <w:tr>
        <w:trPr>
          <w:cantSplit w:val="0"/>
          <w:trHeight w:val="451"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Name</w:t>
            </w:r>
          </w:p>
        </w:tc>
        <w:tc>
          <w:tcPr>
            <w:shd w:fill="ffff00" w:val="clear"/>
            <w:vAlign w:val="center"/>
          </w:tcPr>
          <w:p w:rsidR="00000000" w:rsidDel="00000000" w:rsidP="00000000" w:rsidRDefault="00000000" w:rsidRPr="00000000" w14:paraId="00000040">
            <w:pPr>
              <w:rPr>
                <w:highlight w:val="yellow"/>
              </w:rPr>
            </w:pPr>
            <w:r w:rsidDel="00000000" w:rsidR="00000000" w:rsidRPr="00000000">
              <w:rPr>
                <w:highlight w:val="yellow"/>
                <w:rtl w:val="0"/>
              </w:rPr>
              <w:t xml:space="preserve">Dmytro Goncharov</w:t>
            </w:r>
          </w:p>
        </w:tc>
      </w:tr>
      <w:tr>
        <w:trPr>
          <w:cantSplit w:val="0"/>
          <w:trHeight w:val="451" w:hRule="atLeast"/>
          <w:tblHeader w:val="0"/>
        </w:trPr>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Contact Title</w:t>
            </w:r>
          </w:p>
        </w:tc>
        <w:tc>
          <w:tcPr>
            <w:shd w:fill="ffff00" w:val="clear"/>
            <w:vAlign w:val="center"/>
          </w:tcPr>
          <w:p w:rsidR="00000000" w:rsidDel="00000000" w:rsidP="00000000" w:rsidRDefault="00000000" w:rsidRPr="00000000" w14:paraId="00000042">
            <w:pPr>
              <w:rPr>
                <w:highlight w:val="yellow"/>
              </w:rPr>
            </w:pPr>
            <w:r w:rsidDel="00000000" w:rsidR="00000000" w:rsidRPr="00000000">
              <w:rPr>
                <w:highlight w:val="yellow"/>
                <w:rtl w:val="0"/>
              </w:rPr>
              <w:t xml:space="preserve">Mr. </w:t>
            </w:r>
          </w:p>
        </w:tc>
      </w:tr>
    </w:tbl>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6">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ffff00" w:val="clear"/>
            <w:vAlign w:val="center"/>
          </w:tcPr>
          <w:p w:rsidR="00000000" w:rsidDel="00000000" w:rsidP="00000000" w:rsidRDefault="00000000" w:rsidRPr="00000000" w14:paraId="0000004C">
            <w:pPr>
              <w:rPr/>
            </w:pPr>
            <w:r w:rsidDel="00000000" w:rsidR="00000000" w:rsidRPr="00000000">
              <w:rPr>
                <w:rtl w:val="0"/>
              </w:rPr>
              <w:t xml:space="preserve">001</w:t>
            </w:r>
          </w:p>
        </w:tc>
        <w:tc>
          <w:tcPr>
            <w:shd w:fill="ffff00" w:val="clear"/>
            <w:vAlign w:val="center"/>
          </w:tcPr>
          <w:p w:rsidR="00000000" w:rsidDel="00000000" w:rsidP="00000000" w:rsidRDefault="00000000" w:rsidRPr="00000000" w14:paraId="0000004D">
            <w:pPr>
              <w:rPr>
                <w:highlight w:val="yellow"/>
              </w:rPr>
            </w:pPr>
            <w:r w:rsidDel="00000000" w:rsidR="00000000" w:rsidRPr="00000000">
              <w:rPr>
                <w:highlight w:val="yellow"/>
                <w:rtl w:val="0"/>
              </w:rPr>
              <w:t xml:space="preserve">12/07/2023</w:t>
            </w:r>
          </w:p>
        </w:tc>
        <w:tc>
          <w:tcPr>
            <w:shd w:fill="ffff00" w:val="clear"/>
            <w:vAlign w:val="center"/>
          </w:tcPr>
          <w:p w:rsidR="00000000" w:rsidDel="00000000" w:rsidP="00000000" w:rsidRDefault="00000000" w:rsidRPr="00000000" w14:paraId="0000004E">
            <w:pPr>
              <w:rPr/>
            </w:pPr>
            <w:r w:rsidDel="00000000" w:rsidR="00000000" w:rsidRPr="00000000">
              <w:rPr>
                <w:rtl w:val="0"/>
              </w:rPr>
              <w:t xml:space="preserve">Dmytro Goncharov</w:t>
            </w:r>
          </w:p>
        </w:tc>
        <w:tc>
          <w:tcPr>
            <w:shd w:fill="ffff00" w:val="clear"/>
            <w:vAlign w:val="center"/>
          </w:tcPr>
          <w:p w:rsidR="00000000" w:rsidDel="00000000" w:rsidP="00000000" w:rsidRDefault="00000000" w:rsidRPr="00000000" w14:paraId="0000004F">
            <w:pPr>
              <w:rPr/>
            </w:pPr>
            <w:r w:rsidDel="00000000" w:rsidR="00000000" w:rsidRPr="00000000">
              <w:rPr>
                <w:rtl w:val="0"/>
              </w:rPr>
              <w:t xml:space="preserve">report</w:t>
            </w:r>
          </w:p>
        </w:tc>
      </w:tr>
    </w:tbl>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For the testing, we focused on the following:</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numPr>
          <w:ilvl w:val="0"/>
          <w:numId w:val="13"/>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C">
      <w:pPr>
        <w:numPr>
          <w:ilvl w:val="0"/>
          <w:numId w:val="13"/>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D">
      <w:pPr>
        <w:numPr>
          <w:ilvl w:val="0"/>
          <w:numId w:val="13"/>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5E">
      <w:pPr>
        <w:ind w:firstLine="30"/>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Rekall has outlined the following objectives: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A">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B">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C">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D">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6E">
            <w:pPr>
              <w:rPr/>
            </w:pPr>
            <w:r w:rsidDel="00000000" w:rsidR="00000000" w:rsidRPr="00000000">
              <w:rPr>
                <w:rtl w:val="0"/>
              </w:rPr>
              <w:t xml:space="preserve">Compromise several machines.</w:t>
            </w:r>
          </w:p>
        </w:tc>
      </w:tr>
    </w:tbl>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r>
    </w:p>
    <w:p w:rsidR="00000000" w:rsidDel="00000000" w:rsidP="00000000" w:rsidRDefault="00000000" w:rsidRPr="00000000" w14:paraId="00000072">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6">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7">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8D">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8F">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0">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5">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6">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7">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8">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0" distT="0" distL="0" distR="0">
            <wp:extent cx="5943600" cy="3545840"/>
            <wp:effectExtent b="0" l="0" r="0" t="0"/>
            <wp:docPr descr="Chart&#10;&#10;Description automatically generated with medium confidence" id="31" name="image24.png"/>
            <a:graphic>
              <a:graphicData uri="http://schemas.openxmlformats.org/drawingml/2006/picture">
                <pic:pic>
                  <pic:nvPicPr>
                    <pic:cNvPr descr="Chart&#10;&#10;Description automatically generated with medium confidence" id="0" name="image24.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Networks are properly organized</w:t>
      </w:r>
    </w:p>
    <w:p w:rsidR="00000000" w:rsidDel="00000000" w:rsidP="00000000" w:rsidRDefault="00000000" w:rsidRPr="00000000" w14:paraId="000000A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Web application in good shape and running</w:t>
      </w:r>
    </w:p>
    <w:p w:rsidR="00000000" w:rsidDel="00000000" w:rsidP="00000000" w:rsidRDefault="00000000" w:rsidRPr="00000000" w14:paraId="000000A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Windows network use Domain Security</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Different networks are separated from each other</w:t>
      </w:r>
    </w:p>
    <w:p w:rsidR="00000000" w:rsidDel="00000000" w:rsidP="00000000" w:rsidRDefault="00000000" w:rsidRPr="00000000" w14:paraId="000000A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 financial documentation being found</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AD">
      <w:pPr>
        <w:ind w:left="0" w:firstLine="0"/>
        <w:rPr>
          <w:highlight w:val="yellow"/>
        </w:rPr>
      </w:pPr>
      <w:r w:rsidDel="00000000" w:rsidR="00000000" w:rsidRPr="00000000">
        <w:rPr>
          <w:rtl w:val="0"/>
        </w:rPr>
      </w:r>
    </w:p>
    <w:p w:rsidR="00000000" w:rsidDel="00000000" w:rsidP="00000000" w:rsidRDefault="00000000" w:rsidRPr="00000000" w14:paraId="000000AE">
      <w:pPr>
        <w:numPr>
          <w:ilvl w:val="0"/>
          <w:numId w:val="16"/>
        </w:numPr>
        <w:ind w:left="720" w:hanging="360"/>
        <w:rPr/>
      </w:pPr>
      <w:r w:rsidDel="00000000" w:rsidR="00000000" w:rsidRPr="00000000">
        <w:rPr>
          <w:rtl w:val="0"/>
        </w:rPr>
        <w:t xml:space="preserve">Weak password management and password culture</w:t>
      </w:r>
    </w:p>
    <w:p w:rsidR="00000000" w:rsidDel="00000000" w:rsidP="00000000" w:rsidRDefault="00000000" w:rsidRPr="00000000" w14:paraId="000000AF">
      <w:pPr>
        <w:numPr>
          <w:ilvl w:val="0"/>
          <w:numId w:val="16"/>
        </w:numPr>
        <w:ind w:left="720" w:hanging="360"/>
        <w:rPr/>
      </w:pPr>
      <w:r w:rsidDel="00000000" w:rsidR="00000000" w:rsidRPr="00000000">
        <w:rPr>
          <w:rtl w:val="0"/>
        </w:rPr>
        <w:t xml:space="preserve">Publicly accessible critical information</w:t>
      </w:r>
    </w:p>
    <w:p w:rsidR="00000000" w:rsidDel="00000000" w:rsidP="00000000" w:rsidRDefault="00000000" w:rsidRPr="00000000" w14:paraId="000000B0">
      <w:pPr>
        <w:numPr>
          <w:ilvl w:val="0"/>
          <w:numId w:val="16"/>
        </w:numPr>
        <w:ind w:left="720" w:hanging="360"/>
        <w:rPr/>
      </w:pPr>
      <w:r w:rsidDel="00000000" w:rsidR="00000000" w:rsidRPr="00000000">
        <w:rPr>
          <w:rtl w:val="0"/>
        </w:rPr>
        <w:t xml:space="preserve">Weak code for the Web application (XSS, SQL, CL, LFI, PHP injections possible)</w:t>
      </w:r>
    </w:p>
    <w:p w:rsidR="00000000" w:rsidDel="00000000" w:rsidP="00000000" w:rsidRDefault="00000000" w:rsidRPr="00000000" w14:paraId="000000B1">
      <w:pPr>
        <w:numPr>
          <w:ilvl w:val="0"/>
          <w:numId w:val="16"/>
        </w:numPr>
        <w:ind w:left="720" w:hanging="360"/>
        <w:rPr/>
      </w:pPr>
      <w:r w:rsidDel="00000000" w:rsidR="00000000" w:rsidRPr="00000000">
        <w:rPr>
          <w:rtl w:val="0"/>
        </w:rPr>
        <w:t xml:space="preserve">Outdated and unpatched software on Linux network</w:t>
      </w:r>
    </w:p>
    <w:p w:rsidR="00000000" w:rsidDel="00000000" w:rsidP="00000000" w:rsidRDefault="00000000" w:rsidRPr="00000000" w14:paraId="000000B2">
      <w:pPr>
        <w:numPr>
          <w:ilvl w:val="0"/>
          <w:numId w:val="16"/>
        </w:numPr>
        <w:ind w:left="720" w:hanging="360"/>
        <w:rPr/>
      </w:pPr>
      <w:r w:rsidDel="00000000" w:rsidR="00000000" w:rsidRPr="00000000">
        <w:rPr>
          <w:rtl w:val="0"/>
        </w:rPr>
        <w:t xml:space="preserve">Outdated and unpatched software on Windows network</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1"/>
        <w:jc w:val="center"/>
        <w:rPr/>
      </w:pPr>
      <w:r w:rsidDel="00000000" w:rsidR="00000000" w:rsidRPr="00000000">
        <w:rPr>
          <w:rtl w:val="0"/>
        </w:rPr>
      </w:r>
    </w:p>
    <w:p w:rsidR="00000000" w:rsidDel="00000000" w:rsidP="00000000" w:rsidRDefault="00000000" w:rsidRPr="00000000" w14:paraId="000000B6">
      <w:pPr>
        <w:rPr/>
      </w:pPr>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According to the given objectives our team has made several tests and probes which falls in 3 categories:</w:t>
      </w:r>
    </w:p>
    <w:p w:rsidR="00000000" w:rsidDel="00000000" w:rsidP="00000000" w:rsidRDefault="00000000" w:rsidRPr="00000000" w14:paraId="000000BA">
      <w:pPr>
        <w:numPr>
          <w:ilvl w:val="0"/>
          <w:numId w:val="6"/>
        </w:numPr>
        <w:ind w:left="720" w:hanging="360"/>
        <w:rPr/>
      </w:pPr>
      <w:r w:rsidDel="00000000" w:rsidR="00000000" w:rsidRPr="00000000">
        <w:rPr>
          <w:rtl w:val="0"/>
        </w:rPr>
        <w:t xml:space="preserve">Web Application test</w:t>
      </w:r>
    </w:p>
    <w:p w:rsidR="00000000" w:rsidDel="00000000" w:rsidP="00000000" w:rsidRDefault="00000000" w:rsidRPr="00000000" w14:paraId="000000BB">
      <w:pPr>
        <w:numPr>
          <w:ilvl w:val="0"/>
          <w:numId w:val="6"/>
        </w:numPr>
        <w:ind w:left="720" w:hanging="360"/>
        <w:rPr/>
      </w:pPr>
      <w:r w:rsidDel="00000000" w:rsidR="00000000" w:rsidRPr="00000000">
        <w:rPr>
          <w:rtl w:val="0"/>
        </w:rPr>
        <w:t xml:space="preserve">Linux network test</w:t>
      </w:r>
    </w:p>
    <w:p w:rsidR="00000000" w:rsidDel="00000000" w:rsidP="00000000" w:rsidRDefault="00000000" w:rsidRPr="00000000" w14:paraId="000000BC">
      <w:pPr>
        <w:numPr>
          <w:ilvl w:val="0"/>
          <w:numId w:val="6"/>
        </w:numPr>
        <w:ind w:left="720" w:hanging="360"/>
        <w:rPr/>
      </w:pPr>
      <w:r w:rsidDel="00000000" w:rsidR="00000000" w:rsidRPr="00000000">
        <w:rPr>
          <w:rtl w:val="0"/>
        </w:rPr>
        <w:t xml:space="preserve">Windows network test.</w:t>
      </w:r>
    </w:p>
    <w:p w:rsidR="00000000" w:rsidDel="00000000" w:rsidP="00000000" w:rsidRDefault="00000000" w:rsidRPr="00000000" w14:paraId="000000BD">
      <w:pPr>
        <w:ind w:left="0" w:firstLine="0"/>
        <w:rPr/>
      </w:pPr>
      <w:r w:rsidDel="00000000" w:rsidR="00000000" w:rsidRPr="00000000">
        <w:rPr>
          <w:rtl w:val="0"/>
        </w:rPr>
        <w:t xml:space="preserve">Here is a summary for each of them.</w:t>
      </w:r>
    </w:p>
    <w:p w:rsidR="00000000" w:rsidDel="00000000" w:rsidP="00000000" w:rsidRDefault="00000000" w:rsidRPr="00000000" w14:paraId="000000BE">
      <w:pPr>
        <w:ind w:left="0" w:firstLine="0"/>
        <w:rPr/>
      </w:pPr>
      <w:r w:rsidDel="00000000" w:rsidR="00000000" w:rsidRPr="00000000">
        <w:rPr>
          <w:rtl w:val="0"/>
        </w:rPr>
      </w:r>
    </w:p>
    <w:p w:rsidR="00000000" w:rsidDel="00000000" w:rsidP="00000000" w:rsidRDefault="00000000" w:rsidRPr="00000000" w14:paraId="000000BF">
      <w:pPr>
        <w:numPr>
          <w:ilvl w:val="0"/>
          <w:numId w:val="10"/>
        </w:numPr>
        <w:ind w:left="180" w:hanging="180"/>
        <w:rPr/>
      </w:pPr>
      <w:r w:rsidDel="00000000" w:rsidR="00000000" w:rsidRPr="00000000">
        <w:rPr>
          <w:b w:val="1"/>
          <w:sz w:val="27"/>
          <w:szCs w:val="27"/>
          <w:rtl w:val="0"/>
        </w:rPr>
        <w:t xml:space="preserve"> Application security</w:t>
      </w:r>
      <w:r w:rsidDel="00000000" w:rsidR="00000000" w:rsidRPr="00000000">
        <w:rPr>
          <w:rtl w:val="0"/>
        </w:rPr>
        <w:t xml:space="preserve">. We have been tasked to explore a web application at the address 192.168.14.35 and there were several vulnerabilities revealed:</w:t>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numPr>
          <w:ilvl w:val="0"/>
          <w:numId w:val="5"/>
        </w:numPr>
        <w:ind w:left="720" w:hanging="360"/>
        <w:rPr>
          <w:color w:val="ff0000"/>
        </w:rPr>
      </w:pPr>
      <w:r w:rsidDel="00000000" w:rsidR="00000000" w:rsidRPr="00000000">
        <w:rPr>
          <w:color w:val="ff0000"/>
          <w:rtl w:val="0"/>
        </w:rPr>
        <w:t xml:space="preserve">XSS reflected code possibility</w:t>
      </w:r>
    </w:p>
    <w:p w:rsidR="00000000" w:rsidDel="00000000" w:rsidP="00000000" w:rsidRDefault="00000000" w:rsidRPr="00000000" w14:paraId="000000C2">
      <w:pPr>
        <w:rPr>
          <w:highlight w:val="yellow"/>
        </w:rPr>
      </w:pPr>
      <w:r w:rsidDel="00000000" w:rsidR="00000000" w:rsidRPr="00000000">
        <w:rPr>
          <w:rtl w:val="0"/>
        </w:rPr>
      </w:r>
    </w:p>
    <w:p w:rsidR="00000000" w:rsidDel="00000000" w:rsidP="00000000" w:rsidRDefault="00000000" w:rsidRPr="00000000" w14:paraId="000000C3">
      <w:pPr>
        <w:rPr>
          <w:highlight w:val="yellow"/>
        </w:rPr>
      </w:pPr>
      <w:r w:rsidDel="00000000" w:rsidR="00000000" w:rsidRPr="00000000">
        <w:rPr>
          <w:highlight w:val="yellow"/>
        </w:rPr>
        <w:drawing>
          <wp:inline distB="114300" distT="114300" distL="114300" distR="114300">
            <wp:extent cx="5943600" cy="3365500"/>
            <wp:effectExtent b="0" l="0" r="0" t="0"/>
            <wp:docPr id="8"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highlight w:val="yellow"/>
        </w:rPr>
      </w:pPr>
      <w:r w:rsidDel="00000000" w:rsidR="00000000" w:rsidRPr="00000000">
        <w:rPr>
          <w:rtl w:val="0"/>
        </w:rPr>
      </w:r>
    </w:p>
    <w:p w:rsidR="00000000" w:rsidDel="00000000" w:rsidP="00000000" w:rsidRDefault="00000000" w:rsidRPr="00000000" w14:paraId="000000C5">
      <w:pPr>
        <w:rPr>
          <w:highlight w:val="yellow"/>
        </w:rPr>
      </w:pPr>
      <w:r w:rsidDel="00000000" w:rsidR="00000000" w:rsidRPr="00000000">
        <w:rPr>
          <w:rtl w:val="0"/>
        </w:rPr>
      </w:r>
    </w:p>
    <w:p w:rsidR="00000000" w:rsidDel="00000000" w:rsidP="00000000" w:rsidRDefault="00000000" w:rsidRPr="00000000" w14:paraId="000000C6">
      <w:pPr>
        <w:rPr>
          <w:highlight w:val="yellow"/>
        </w:rPr>
      </w:pPr>
      <w:r w:rsidDel="00000000" w:rsidR="00000000" w:rsidRPr="00000000">
        <w:rPr>
          <w:rtl w:val="0"/>
        </w:rPr>
      </w:r>
    </w:p>
    <w:p w:rsidR="00000000" w:rsidDel="00000000" w:rsidP="00000000" w:rsidRDefault="00000000" w:rsidRPr="00000000" w14:paraId="000000C7">
      <w:pPr>
        <w:rPr>
          <w:highlight w:val="yellow"/>
        </w:rPr>
      </w:pPr>
      <w:r w:rsidDel="00000000" w:rsidR="00000000" w:rsidRPr="00000000">
        <w:rPr>
          <w:highlight w:val="yellow"/>
        </w:rPr>
        <w:drawing>
          <wp:inline distB="114300" distT="114300" distL="114300" distR="114300">
            <wp:extent cx="5943600" cy="3441700"/>
            <wp:effectExtent b="0" l="0" r="0" t="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highlight w:val="yellow"/>
        </w:rPr>
      </w:pPr>
      <w:r w:rsidDel="00000000" w:rsidR="00000000" w:rsidRPr="00000000">
        <w:rPr>
          <w:rtl w:val="0"/>
        </w:rPr>
      </w:r>
    </w:p>
    <w:p w:rsidR="00000000" w:rsidDel="00000000" w:rsidP="00000000" w:rsidRDefault="00000000" w:rsidRPr="00000000" w14:paraId="000000C9">
      <w:pPr>
        <w:rPr>
          <w:highlight w:val="yellow"/>
        </w:rPr>
      </w:pPr>
      <w:r w:rsidDel="00000000" w:rsidR="00000000" w:rsidRPr="00000000">
        <w:rPr>
          <w:rtl w:val="0"/>
        </w:rPr>
      </w:r>
    </w:p>
    <w:p w:rsidR="00000000" w:rsidDel="00000000" w:rsidP="00000000" w:rsidRDefault="00000000" w:rsidRPr="00000000" w14:paraId="000000CA">
      <w:pPr>
        <w:numPr>
          <w:ilvl w:val="0"/>
          <w:numId w:val="17"/>
        </w:numPr>
        <w:ind w:left="720" w:hanging="360"/>
        <w:rPr>
          <w:color w:val="ff0000"/>
        </w:rPr>
      </w:pPr>
      <w:r w:rsidDel="00000000" w:rsidR="00000000" w:rsidRPr="00000000">
        <w:rPr>
          <w:color w:val="ff0000"/>
          <w:rtl w:val="0"/>
        </w:rPr>
        <w:t xml:space="preserve">XSS stored code possibility</w:t>
      </w:r>
    </w:p>
    <w:p w:rsidR="00000000" w:rsidDel="00000000" w:rsidP="00000000" w:rsidRDefault="00000000" w:rsidRPr="00000000" w14:paraId="000000CB">
      <w:pPr>
        <w:ind w:left="0" w:firstLine="0"/>
        <w:rPr>
          <w:highlight w:val="yellow"/>
        </w:rPr>
      </w:pPr>
      <w:r w:rsidDel="00000000" w:rsidR="00000000" w:rsidRPr="00000000">
        <w:rPr>
          <w:rtl w:val="0"/>
        </w:rPr>
      </w:r>
    </w:p>
    <w:p w:rsidR="00000000" w:rsidDel="00000000" w:rsidP="00000000" w:rsidRDefault="00000000" w:rsidRPr="00000000" w14:paraId="000000CC">
      <w:pPr>
        <w:rPr>
          <w:highlight w:val="yellow"/>
        </w:rPr>
      </w:pPr>
      <w:r w:rsidDel="00000000" w:rsidR="00000000" w:rsidRPr="00000000">
        <w:rPr>
          <w:rtl w:val="0"/>
        </w:rPr>
      </w:r>
    </w:p>
    <w:p w:rsidR="00000000" w:rsidDel="00000000" w:rsidP="00000000" w:rsidRDefault="00000000" w:rsidRPr="00000000" w14:paraId="000000CD">
      <w:pPr>
        <w:rPr>
          <w:highlight w:val="yellow"/>
        </w:rPr>
      </w:pPr>
      <w:r w:rsidDel="00000000" w:rsidR="00000000" w:rsidRPr="00000000">
        <w:rPr>
          <w:highlight w:val="yellow"/>
        </w:rPr>
        <w:drawing>
          <wp:inline distB="114300" distT="114300" distL="114300" distR="114300">
            <wp:extent cx="5943600" cy="339090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highlight w:val="yellow"/>
        </w:rPr>
      </w:pPr>
      <w:r w:rsidDel="00000000" w:rsidR="00000000" w:rsidRPr="00000000">
        <w:rPr>
          <w:rtl w:val="0"/>
        </w:rPr>
      </w:r>
    </w:p>
    <w:p w:rsidR="00000000" w:rsidDel="00000000" w:rsidP="00000000" w:rsidRDefault="00000000" w:rsidRPr="00000000" w14:paraId="000000CF">
      <w:pPr>
        <w:rPr>
          <w:highlight w:val="yellow"/>
        </w:rPr>
      </w:pPr>
      <w:r w:rsidDel="00000000" w:rsidR="00000000" w:rsidRPr="00000000">
        <w:rPr>
          <w:rtl w:val="0"/>
        </w:rPr>
      </w:r>
    </w:p>
    <w:p w:rsidR="00000000" w:rsidDel="00000000" w:rsidP="00000000" w:rsidRDefault="00000000" w:rsidRPr="00000000" w14:paraId="000000D0">
      <w:pPr>
        <w:numPr>
          <w:ilvl w:val="0"/>
          <w:numId w:val="7"/>
        </w:numPr>
        <w:ind w:left="720" w:hanging="360"/>
        <w:rPr>
          <w:color w:val="ff0000"/>
        </w:rPr>
      </w:pPr>
      <w:r w:rsidDel="00000000" w:rsidR="00000000" w:rsidRPr="00000000">
        <w:rPr>
          <w:color w:val="ff0000"/>
          <w:rtl w:val="0"/>
        </w:rPr>
        <w:t xml:space="preserve">sensitive data exposure under HTTP header</w:t>
      </w:r>
    </w:p>
    <w:p w:rsidR="00000000" w:rsidDel="00000000" w:rsidP="00000000" w:rsidRDefault="00000000" w:rsidRPr="00000000" w14:paraId="000000D1">
      <w:pPr>
        <w:rPr>
          <w:highlight w:val="yellow"/>
        </w:rPr>
      </w:pPr>
      <w:r w:rsidDel="00000000" w:rsidR="00000000" w:rsidRPr="00000000">
        <w:rPr>
          <w:highlight w:val="yellow"/>
        </w:rPr>
        <w:drawing>
          <wp:inline distB="114300" distT="114300" distL="114300" distR="114300">
            <wp:extent cx="5943600" cy="3429000"/>
            <wp:effectExtent b="0" l="0" r="0" t="0"/>
            <wp:docPr id="1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highlight w:val="yellow"/>
        </w:rPr>
      </w:pPr>
      <w:r w:rsidDel="00000000" w:rsidR="00000000" w:rsidRPr="00000000">
        <w:rPr>
          <w:rtl w:val="0"/>
        </w:rPr>
      </w:r>
    </w:p>
    <w:p w:rsidR="00000000" w:rsidDel="00000000" w:rsidP="00000000" w:rsidRDefault="00000000" w:rsidRPr="00000000" w14:paraId="000000D3">
      <w:pPr>
        <w:rPr>
          <w:highlight w:val="yellow"/>
        </w:rPr>
      </w:pPr>
      <w:r w:rsidDel="00000000" w:rsidR="00000000" w:rsidRPr="00000000">
        <w:rPr>
          <w:rtl w:val="0"/>
        </w:rPr>
      </w:r>
    </w:p>
    <w:p w:rsidR="00000000" w:rsidDel="00000000" w:rsidP="00000000" w:rsidRDefault="00000000" w:rsidRPr="00000000" w14:paraId="000000D4">
      <w:pPr>
        <w:numPr>
          <w:ilvl w:val="0"/>
          <w:numId w:val="4"/>
        </w:numPr>
        <w:ind w:left="720" w:hanging="360"/>
        <w:rPr>
          <w:color w:val="ff0000"/>
        </w:rPr>
      </w:pPr>
      <w:r w:rsidDel="00000000" w:rsidR="00000000" w:rsidRPr="00000000">
        <w:rPr>
          <w:color w:val="ff0000"/>
          <w:rtl w:val="0"/>
        </w:rPr>
        <w:t xml:space="preserve">Local File Inclusion vulnerability </w:t>
      </w:r>
    </w:p>
    <w:p w:rsidR="00000000" w:rsidDel="00000000" w:rsidP="00000000" w:rsidRDefault="00000000" w:rsidRPr="00000000" w14:paraId="000000D5">
      <w:pPr>
        <w:rPr>
          <w:highlight w:val="yellow"/>
        </w:rPr>
      </w:pPr>
      <w:r w:rsidDel="00000000" w:rsidR="00000000" w:rsidRPr="00000000">
        <w:rPr>
          <w:rtl w:val="0"/>
        </w:rPr>
      </w:r>
    </w:p>
    <w:p w:rsidR="00000000" w:rsidDel="00000000" w:rsidP="00000000" w:rsidRDefault="00000000" w:rsidRPr="00000000" w14:paraId="000000D6">
      <w:pPr>
        <w:rPr>
          <w:highlight w:val="yellow"/>
        </w:rPr>
      </w:pPr>
      <w:r w:rsidDel="00000000" w:rsidR="00000000" w:rsidRPr="00000000">
        <w:rPr>
          <w:highlight w:val="yellow"/>
        </w:rPr>
        <w:drawing>
          <wp:inline distB="114300" distT="114300" distL="114300" distR="114300">
            <wp:extent cx="5943600" cy="3390900"/>
            <wp:effectExtent b="0" l="0" r="0" t="0"/>
            <wp:docPr id="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highlight w:val="yellow"/>
        </w:rPr>
      </w:pPr>
      <w:r w:rsidDel="00000000" w:rsidR="00000000" w:rsidRPr="00000000">
        <w:rPr>
          <w:rtl w:val="0"/>
        </w:rPr>
      </w:r>
    </w:p>
    <w:p w:rsidR="00000000" w:rsidDel="00000000" w:rsidP="00000000" w:rsidRDefault="00000000" w:rsidRPr="00000000" w14:paraId="000000D8">
      <w:pPr>
        <w:rPr>
          <w:highlight w:val="yellow"/>
        </w:rPr>
      </w:pPr>
      <w:r w:rsidDel="00000000" w:rsidR="00000000" w:rsidRPr="00000000">
        <w:rPr>
          <w:rtl w:val="0"/>
        </w:rPr>
      </w:r>
    </w:p>
    <w:p w:rsidR="00000000" w:rsidDel="00000000" w:rsidP="00000000" w:rsidRDefault="00000000" w:rsidRPr="00000000" w14:paraId="000000D9">
      <w:pPr>
        <w:rPr>
          <w:highlight w:val="yellow"/>
        </w:rPr>
      </w:pPr>
      <w:r w:rsidDel="00000000" w:rsidR="00000000" w:rsidRPr="00000000">
        <w:rPr>
          <w:highlight w:val="yellow"/>
        </w:rPr>
        <w:drawing>
          <wp:inline distB="114300" distT="114300" distL="114300" distR="114300">
            <wp:extent cx="5943600" cy="3403600"/>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highlight w:val="yellow"/>
        </w:rPr>
      </w:pPr>
      <w:r w:rsidDel="00000000" w:rsidR="00000000" w:rsidRPr="00000000">
        <w:rPr>
          <w:rtl w:val="0"/>
        </w:rPr>
      </w:r>
    </w:p>
    <w:p w:rsidR="00000000" w:rsidDel="00000000" w:rsidP="00000000" w:rsidRDefault="00000000" w:rsidRPr="00000000" w14:paraId="000000DB">
      <w:pPr>
        <w:rPr>
          <w:highlight w:val="yellow"/>
        </w:rPr>
      </w:pPr>
      <w:r w:rsidDel="00000000" w:rsidR="00000000" w:rsidRPr="00000000">
        <w:rPr>
          <w:rtl w:val="0"/>
        </w:rPr>
      </w:r>
    </w:p>
    <w:p w:rsidR="00000000" w:rsidDel="00000000" w:rsidP="00000000" w:rsidRDefault="00000000" w:rsidRPr="00000000" w14:paraId="000000DC">
      <w:pPr>
        <w:numPr>
          <w:ilvl w:val="0"/>
          <w:numId w:val="14"/>
        </w:numPr>
        <w:ind w:left="720" w:hanging="360"/>
        <w:rPr>
          <w:color w:val="ff0000"/>
        </w:rPr>
      </w:pPr>
      <w:r w:rsidDel="00000000" w:rsidR="00000000" w:rsidRPr="00000000">
        <w:rPr>
          <w:color w:val="ff0000"/>
          <w:rtl w:val="0"/>
        </w:rPr>
        <w:t xml:space="preserve">SQL injection vulnerability</w:t>
      </w:r>
    </w:p>
    <w:p w:rsidR="00000000" w:rsidDel="00000000" w:rsidP="00000000" w:rsidRDefault="00000000" w:rsidRPr="00000000" w14:paraId="000000DD">
      <w:pPr>
        <w:rPr>
          <w:highlight w:val="yellow"/>
        </w:rPr>
      </w:pPr>
      <w:r w:rsidDel="00000000" w:rsidR="00000000" w:rsidRPr="00000000">
        <w:rPr>
          <w:rtl w:val="0"/>
        </w:rPr>
      </w:r>
    </w:p>
    <w:p w:rsidR="00000000" w:rsidDel="00000000" w:rsidP="00000000" w:rsidRDefault="00000000" w:rsidRPr="00000000" w14:paraId="000000DE">
      <w:pPr>
        <w:rPr>
          <w:highlight w:val="yellow"/>
        </w:rPr>
      </w:pPr>
      <w:r w:rsidDel="00000000" w:rsidR="00000000" w:rsidRPr="00000000">
        <w:rPr>
          <w:rtl w:val="0"/>
        </w:rPr>
      </w:r>
    </w:p>
    <w:p w:rsidR="00000000" w:rsidDel="00000000" w:rsidP="00000000" w:rsidRDefault="00000000" w:rsidRPr="00000000" w14:paraId="000000DF">
      <w:pPr>
        <w:rPr>
          <w:highlight w:val="yellow"/>
        </w:rPr>
      </w:pPr>
      <w:r w:rsidDel="00000000" w:rsidR="00000000" w:rsidRPr="00000000">
        <w:rPr>
          <w:rtl w:val="0"/>
        </w:rPr>
      </w:r>
    </w:p>
    <w:p w:rsidR="00000000" w:rsidDel="00000000" w:rsidP="00000000" w:rsidRDefault="00000000" w:rsidRPr="00000000" w14:paraId="000000E0">
      <w:pPr>
        <w:rPr>
          <w:highlight w:val="yellow"/>
        </w:rPr>
      </w:pPr>
      <w:r w:rsidDel="00000000" w:rsidR="00000000" w:rsidRPr="00000000">
        <w:rPr>
          <w:highlight w:val="yellow"/>
        </w:rPr>
        <w:drawing>
          <wp:inline distB="114300" distT="114300" distL="114300" distR="114300">
            <wp:extent cx="5943600" cy="2959100"/>
            <wp:effectExtent b="0" l="0" r="0" t="0"/>
            <wp:docPr id="22"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highlight w:val="yellow"/>
        </w:rPr>
      </w:pPr>
      <w:r w:rsidDel="00000000" w:rsidR="00000000" w:rsidRPr="00000000">
        <w:rPr>
          <w:rtl w:val="0"/>
        </w:rPr>
      </w:r>
    </w:p>
    <w:p w:rsidR="00000000" w:rsidDel="00000000" w:rsidP="00000000" w:rsidRDefault="00000000" w:rsidRPr="00000000" w14:paraId="000000E2">
      <w:pPr>
        <w:rPr>
          <w:highlight w:val="yellow"/>
        </w:rPr>
      </w:pPr>
      <w:r w:rsidDel="00000000" w:rsidR="00000000" w:rsidRPr="00000000">
        <w:rPr>
          <w:rtl w:val="0"/>
        </w:rPr>
      </w:r>
    </w:p>
    <w:p w:rsidR="00000000" w:rsidDel="00000000" w:rsidP="00000000" w:rsidRDefault="00000000" w:rsidRPr="00000000" w14:paraId="000000E3">
      <w:pPr>
        <w:rPr>
          <w:highlight w:val="yellow"/>
        </w:rPr>
      </w:pPr>
      <w:r w:rsidDel="00000000" w:rsidR="00000000" w:rsidRPr="00000000">
        <w:rPr>
          <w:rtl w:val="0"/>
        </w:rPr>
      </w:r>
    </w:p>
    <w:p w:rsidR="00000000" w:rsidDel="00000000" w:rsidP="00000000" w:rsidRDefault="00000000" w:rsidRPr="00000000" w14:paraId="000000E4">
      <w:pPr>
        <w:numPr>
          <w:ilvl w:val="0"/>
          <w:numId w:val="11"/>
        </w:numPr>
        <w:ind w:left="720" w:hanging="360"/>
        <w:rPr>
          <w:color w:val="ff0000"/>
        </w:rPr>
      </w:pPr>
      <w:r w:rsidDel="00000000" w:rsidR="00000000" w:rsidRPr="00000000">
        <w:rPr>
          <w:color w:val="ff0000"/>
          <w:rtl w:val="0"/>
        </w:rPr>
        <w:t xml:space="preserve">sensitive data exposure (password and loging in HTML file)</w:t>
      </w:r>
    </w:p>
    <w:p w:rsidR="00000000" w:rsidDel="00000000" w:rsidP="00000000" w:rsidRDefault="00000000" w:rsidRPr="00000000" w14:paraId="000000E5">
      <w:pPr>
        <w:rPr>
          <w:highlight w:val="yellow"/>
        </w:rPr>
      </w:pPr>
      <w:r w:rsidDel="00000000" w:rsidR="00000000" w:rsidRPr="00000000">
        <w:rPr>
          <w:highlight w:val="yellow"/>
        </w:rPr>
        <w:drawing>
          <wp:inline distB="114300" distT="114300" distL="114300" distR="114300">
            <wp:extent cx="5943600" cy="3441700"/>
            <wp:effectExtent b="0" l="0" r="0" t="0"/>
            <wp:docPr id="11"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highlight w:val="yellow"/>
        </w:rPr>
      </w:pPr>
      <w:r w:rsidDel="00000000" w:rsidR="00000000" w:rsidRPr="00000000">
        <w:rPr>
          <w:rtl w:val="0"/>
        </w:rPr>
      </w:r>
    </w:p>
    <w:p w:rsidR="00000000" w:rsidDel="00000000" w:rsidP="00000000" w:rsidRDefault="00000000" w:rsidRPr="00000000" w14:paraId="000000E7">
      <w:pPr>
        <w:rPr>
          <w:highlight w:val="yellow"/>
        </w:rPr>
      </w:pPr>
      <w:r w:rsidDel="00000000" w:rsidR="00000000" w:rsidRPr="00000000">
        <w:rPr>
          <w:rtl w:val="0"/>
        </w:rPr>
      </w:r>
    </w:p>
    <w:p w:rsidR="00000000" w:rsidDel="00000000" w:rsidP="00000000" w:rsidRDefault="00000000" w:rsidRPr="00000000" w14:paraId="000000E8">
      <w:pPr>
        <w:numPr>
          <w:ilvl w:val="0"/>
          <w:numId w:val="2"/>
        </w:numPr>
        <w:ind w:left="720" w:hanging="360"/>
        <w:rPr>
          <w:color w:val="ff0000"/>
        </w:rPr>
      </w:pPr>
      <w:r w:rsidDel="00000000" w:rsidR="00000000" w:rsidRPr="00000000">
        <w:rPr>
          <w:color w:val="ff0000"/>
          <w:rtl w:val="0"/>
        </w:rPr>
        <w:t xml:space="preserve">sensitive data exposure (file robots.txt)</w:t>
      </w:r>
    </w:p>
    <w:p w:rsidR="00000000" w:rsidDel="00000000" w:rsidP="00000000" w:rsidRDefault="00000000" w:rsidRPr="00000000" w14:paraId="000000E9">
      <w:pPr>
        <w:rPr>
          <w:highlight w:val="yellow"/>
        </w:rPr>
      </w:pPr>
      <w:r w:rsidDel="00000000" w:rsidR="00000000" w:rsidRPr="00000000">
        <w:rPr>
          <w:rtl w:val="0"/>
        </w:rPr>
      </w:r>
    </w:p>
    <w:p w:rsidR="00000000" w:rsidDel="00000000" w:rsidP="00000000" w:rsidRDefault="00000000" w:rsidRPr="00000000" w14:paraId="000000EA">
      <w:pPr>
        <w:rPr>
          <w:highlight w:val="yellow"/>
        </w:rPr>
      </w:pPr>
      <w:r w:rsidDel="00000000" w:rsidR="00000000" w:rsidRPr="00000000">
        <w:rPr>
          <w:highlight w:val="yellow"/>
        </w:rPr>
        <w:drawing>
          <wp:inline distB="114300" distT="114300" distL="114300" distR="114300">
            <wp:extent cx="5943600" cy="2882900"/>
            <wp:effectExtent b="0" l="0" r="0" t="0"/>
            <wp:docPr id="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highlight w:val="yellow"/>
        </w:rPr>
      </w:pPr>
      <w:r w:rsidDel="00000000" w:rsidR="00000000" w:rsidRPr="00000000">
        <w:rPr>
          <w:rtl w:val="0"/>
        </w:rPr>
      </w:r>
    </w:p>
    <w:p w:rsidR="00000000" w:rsidDel="00000000" w:rsidP="00000000" w:rsidRDefault="00000000" w:rsidRPr="00000000" w14:paraId="000000EC">
      <w:pPr>
        <w:rPr>
          <w:highlight w:val="yellow"/>
        </w:rPr>
      </w:pPr>
      <w:r w:rsidDel="00000000" w:rsidR="00000000" w:rsidRPr="00000000">
        <w:rPr>
          <w:rtl w:val="0"/>
        </w:rPr>
      </w:r>
    </w:p>
    <w:p w:rsidR="00000000" w:rsidDel="00000000" w:rsidP="00000000" w:rsidRDefault="00000000" w:rsidRPr="00000000" w14:paraId="000000ED">
      <w:pPr>
        <w:rPr>
          <w:highlight w:val="yellow"/>
        </w:rPr>
      </w:pPr>
      <w:r w:rsidDel="00000000" w:rsidR="00000000" w:rsidRPr="00000000">
        <w:rPr>
          <w:rtl w:val="0"/>
        </w:rPr>
      </w:r>
    </w:p>
    <w:p w:rsidR="00000000" w:rsidDel="00000000" w:rsidP="00000000" w:rsidRDefault="00000000" w:rsidRPr="00000000" w14:paraId="000000EE">
      <w:pPr>
        <w:numPr>
          <w:ilvl w:val="0"/>
          <w:numId w:val="1"/>
        </w:numPr>
        <w:ind w:left="720" w:hanging="360"/>
        <w:rPr>
          <w:color w:val="ff0000"/>
        </w:rPr>
      </w:pPr>
      <w:r w:rsidDel="00000000" w:rsidR="00000000" w:rsidRPr="00000000">
        <w:rPr>
          <w:color w:val="ff0000"/>
          <w:rtl w:val="0"/>
        </w:rPr>
        <w:t xml:space="preserve">command injection vulnerability </w:t>
      </w:r>
    </w:p>
    <w:p w:rsidR="00000000" w:rsidDel="00000000" w:rsidP="00000000" w:rsidRDefault="00000000" w:rsidRPr="00000000" w14:paraId="000000EF">
      <w:pPr>
        <w:rPr>
          <w:highlight w:val="yellow"/>
        </w:rPr>
      </w:pPr>
      <w:r w:rsidDel="00000000" w:rsidR="00000000" w:rsidRPr="00000000">
        <w:rPr>
          <w:highlight w:val="yellow"/>
        </w:rPr>
        <w:drawing>
          <wp:inline distB="114300" distT="114300" distL="114300" distR="114300">
            <wp:extent cx="5943600" cy="3352800"/>
            <wp:effectExtent b="0" l="0" r="0" t="0"/>
            <wp:docPr id="10"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highlight w:val="yellow"/>
        </w:rPr>
      </w:pPr>
      <w:r w:rsidDel="00000000" w:rsidR="00000000" w:rsidRPr="00000000">
        <w:rPr>
          <w:rtl w:val="0"/>
        </w:rPr>
      </w:r>
    </w:p>
    <w:p w:rsidR="00000000" w:rsidDel="00000000" w:rsidP="00000000" w:rsidRDefault="00000000" w:rsidRPr="00000000" w14:paraId="000000F1">
      <w:pPr>
        <w:rPr>
          <w:highlight w:val="yellow"/>
        </w:rPr>
      </w:pPr>
      <w:r w:rsidDel="00000000" w:rsidR="00000000" w:rsidRPr="00000000">
        <w:rPr>
          <w:rtl w:val="0"/>
        </w:rPr>
      </w:r>
    </w:p>
    <w:p w:rsidR="00000000" w:rsidDel="00000000" w:rsidP="00000000" w:rsidRDefault="00000000" w:rsidRPr="00000000" w14:paraId="000000F2">
      <w:pPr>
        <w:rPr>
          <w:highlight w:val="yellow"/>
        </w:rPr>
      </w:pPr>
      <w:r w:rsidDel="00000000" w:rsidR="00000000" w:rsidRPr="00000000">
        <w:rPr>
          <w:rtl w:val="0"/>
        </w:rPr>
      </w:r>
    </w:p>
    <w:p w:rsidR="00000000" w:rsidDel="00000000" w:rsidP="00000000" w:rsidRDefault="00000000" w:rsidRPr="00000000" w14:paraId="000000F3">
      <w:pPr>
        <w:rPr>
          <w:highlight w:val="yellow"/>
        </w:rPr>
      </w:pPr>
      <w:r w:rsidDel="00000000" w:rsidR="00000000" w:rsidRPr="00000000">
        <w:rPr>
          <w:highlight w:val="yellow"/>
        </w:rPr>
        <w:drawing>
          <wp:inline distB="114300" distT="114300" distL="114300" distR="114300">
            <wp:extent cx="5943600" cy="3429000"/>
            <wp:effectExtent b="0" l="0" r="0" t="0"/>
            <wp:docPr id="34"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highlight w:val="yellow"/>
        </w:rPr>
      </w:pPr>
      <w:r w:rsidDel="00000000" w:rsidR="00000000" w:rsidRPr="00000000">
        <w:rPr>
          <w:rtl w:val="0"/>
        </w:rPr>
      </w:r>
    </w:p>
    <w:p w:rsidR="00000000" w:rsidDel="00000000" w:rsidP="00000000" w:rsidRDefault="00000000" w:rsidRPr="00000000" w14:paraId="000000F5">
      <w:pPr>
        <w:rPr>
          <w:highlight w:val="yellow"/>
        </w:rPr>
      </w:pPr>
      <w:r w:rsidDel="00000000" w:rsidR="00000000" w:rsidRPr="00000000">
        <w:rPr>
          <w:rtl w:val="0"/>
        </w:rPr>
      </w:r>
    </w:p>
    <w:p w:rsidR="00000000" w:rsidDel="00000000" w:rsidP="00000000" w:rsidRDefault="00000000" w:rsidRPr="00000000" w14:paraId="000000F6">
      <w:pPr>
        <w:rPr>
          <w:highlight w:val="yellow"/>
        </w:rPr>
      </w:pPr>
      <w:r w:rsidDel="00000000" w:rsidR="00000000" w:rsidRPr="00000000">
        <w:rPr>
          <w:rtl w:val="0"/>
        </w:rPr>
      </w:r>
    </w:p>
    <w:p w:rsidR="00000000" w:rsidDel="00000000" w:rsidP="00000000" w:rsidRDefault="00000000" w:rsidRPr="00000000" w14:paraId="000000F7">
      <w:pPr>
        <w:numPr>
          <w:ilvl w:val="0"/>
          <w:numId w:val="8"/>
        </w:numPr>
        <w:ind w:left="720" w:hanging="360"/>
        <w:rPr>
          <w:color w:val="ff0000"/>
        </w:rPr>
      </w:pPr>
      <w:r w:rsidDel="00000000" w:rsidR="00000000" w:rsidRPr="00000000">
        <w:rPr>
          <w:color w:val="ff0000"/>
          <w:rtl w:val="0"/>
        </w:rPr>
        <w:t xml:space="preserve">brute force attack possible</w:t>
      </w:r>
    </w:p>
    <w:p w:rsidR="00000000" w:rsidDel="00000000" w:rsidP="00000000" w:rsidRDefault="00000000" w:rsidRPr="00000000" w14:paraId="000000F8">
      <w:pPr>
        <w:rPr>
          <w:highlight w:val="yellow"/>
        </w:rPr>
      </w:pPr>
      <w:r w:rsidDel="00000000" w:rsidR="00000000" w:rsidRPr="00000000">
        <w:rPr>
          <w:highlight w:val="yellow"/>
        </w:rPr>
        <w:drawing>
          <wp:inline distB="114300" distT="114300" distL="114300" distR="114300">
            <wp:extent cx="5943600" cy="3429000"/>
            <wp:effectExtent b="0" l="0" r="0" t="0"/>
            <wp:docPr id="29"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highlight w:val="yellow"/>
        </w:rPr>
      </w:pPr>
      <w:r w:rsidDel="00000000" w:rsidR="00000000" w:rsidRPr="00000000">
        <w:rPr>
          <w:rtl w:val="0"/>
        </w:rPr>
      </w:r>
    </w:p>
    <w:p w:rsidR="00000000" w:rsidDel="00000000" w:rsidP="00000000" w:rsidRDefault="00000000" w:rsidRPr="00000000" w14:paraId="000000FA">
      <w:pPr>
        <w:rPr>
          <w:highlight w:val="yellow"/>
        </w:rPr>
      </w:pPr>
      <w:r w:rsidDel="00000000" w:rsidR="00000000" w:rsidRPr="00000000">
        <w:rPr>
          <w:rtl w:val="0"/>
        </w:rPr>
      </w:r>
    </w:p>
    <w:p w:rsidR="00000000" w:rsidDel="00000000" w:rsidP="00000000" w:rsidRDefault="00000000" w:rsidRPr="00000000" w14:paraId="000000FB">
      <w:pPr>
        <w:rPr>
          <w:highlight w:val="yellow"/>
        </w:rPr>
      </w:pPr>
      <w:r w:rsidDel="00000000" w:rsidR="00000000" w:rsidRPr="00000000">
        <w:rPr>
          <w:rtl w:val="0"/>
        </w:rPr>
      </w:r>
    </w:p>
    <w:p w:rsidR="00000000" w:rsidDel="00000000" w:rsidP="00000000" w:rsidRDefault="00000000" w:rsidRPr="00000000" w14:paraId="000000FC">
      <w:pPr>
        <w:numPr>
          <w:ilvl w:val="0"/>
          <w:numId w:val="19"/>
        </w:numPr>
        <w:ind w:left="720" w:hanging="360"/>
        <w:rPr>
          <w:color w:val="ff0000"/>
        </w:rPr>
      </w:pPr>
      <w:r w:rsidDel="00000000" w:rsidR="00000000" w:rsidRPr="00000000">
        <w:rPr>
          <w:color w:val="ff0000"/>
          <w:rtl w:val="0"/>
        </w:rPr>
        <w:t xml:space="preserve">PHP injection vunerability</w:t>
      </w:r>
    </w:p>
    <w:p w:rsidR="00000000" w:rsidDel="00000000" w:rsidP="00000000" w:rsidRDefault="00000000" w:rsidRPr="00000000" w14:paraId="000000FD">
      <w:pPr>
        <w:rPr>
          <w:highlight w:val="yellow"/>
        </w:rPr>
      </w:pPr>
      <w:r w:rsidDel="00000000" w:rsidR="00000000" w:rsidRPr="00000000">
        <w:rPr>
          <w:rtl w:val="0"/>
        </w:rPr>
      </w:r>
    </w:p>
    <w:p w:rsidR="00000000" w:rsidDel="00000000" w:rsidP="00000000" w:rsidRDefault="00000000" w:rsidRPr="00000000" w14:paraId="000000FE">
      <w:pPr>
        <w:rPr>
          <w:highlight w:val="yellow"/>
        </w:rPr>
      </w:pPr>
      <w:r w:rsidDel="00000000" w:rsidR="00000000" w:rsidRPr="00000000">
        <w:rPr>
          <w:highlight w:val="yellow"/>
        </w:rPr>
        <w:drawing>
          <wp:inline distB="114300" distT="114300" distL="114300" distR="114300">
            <wp:extent cx="5943600" cy="3429000"/>
            <wp:effectExtent b="0" l="0" r="0" t="0"/>
            <wp:docPr id="1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highlight w:val="yellow"/>
        </w:rPr>
      </w:pPr>
      <w:r w:rsidDel="00000000" w:rsidR="00000000" w:rsidRPr="00000000">
        <w:rPr>
          <w:rtl w:val="0"/>
        </w:rPr>
      </w:r>
    </w:p>
    <w:p w:rsidR="00000000" w:rsidDel="00000000" w:rsidP="00000000" w:rsidRDefault="00000000" w:rsidRPr="00000000" w14:paraId="00000100">
      <w:pPr>
        <w:rPr>
          <w:highlight w:val="yellow"/>
        </w:rPr>
      </w:pPr>
      <w:r w:rsidDel="00000000" w:rsidR="00000000" w:rsidRPr="00000000">
        <w:rPr>
          <w:rtl w:val="0"/>
        </w:rPr>
      </w:r>
    </w:p>
    <w:p w:rsidR="00000000" w:rsidDel="00000000" w:rsidP="00000000" w:rsidRDefault="00000000" w:rsidRPr="00000000" w14:paraId="00000101">
      <w:pPr>
        <w:rPr>
          <w:highlight w:val="yellow"/>
        </w:rPr>
      </w:pPr>
      <w:r w:rsidDel="00000000" w:rsidR="00000000" w:rsidRPr="00000000">
        <w:rPr>
          <w:rtl w:val="0"/>
        </w:rPr>
      </w:r>
    </w:p>
    <w:p w:rsidR="00000000" w:rsidDel="00000000" w:rsidP="00000000" w:rsidRDefault="00000000" w:rsidRPr="00000000" w14:paraId="00000102">
      <w:pPr>
        <w:numPr>
          <w:ilvl w:val="0"/>
          <w:numId w:val="3"/>
        </w:numPr>
        <w:ind w:left="720" w:hanging="360"/>
        <w:rPr>
          <w:color w:val="ff0000"/>
        </w:rPr>
      </w:pPr>
      <w:r w:rsidDel="00000000" w:rsidR="00000000" w:rsidRPr="00000000">
        <w:rPr>
          <w:color w:val="ff0000"/>
          <w:rtl w:val="0"/>
        </w:rPr>
        <w:t xml:space="preserve">session management control weak</w:t>
      </w:r>
    </w:p>
    <w:p w:rsidR="00000000" w:rsidDel="00000000" w:rsidP="00000000" w:rsidRDefault="00000000" w:rsidRPr="00000000" w14:paraId="00000103">
      <w:pPr>
        <w:rPr>
          <w:highlight w:val="yellow"/>
        </w:rPr>
      </w:pPr>
      <w:r w:rsidDel="00000000" w:rsidR="00000000" w:rsidRPr="00000000">
        <w:rPr>
          <w:highlight w:val="yellow"/>
        </w:rPr>
        <w:drawing>
          <wp:inline distB="114300" distT="114300" distL="114300" distR="114300">
            <wp:extent cx="5943600" cy="3403600"/>
            <wp:effectExtent b="0" l="0" r="0" t="0"/>
            <wp:docPr id="24"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highlight w:val="yellow"/>
        </w:rPr>
      </w:pPr>
      <w:r w:rsidDel="00000000" w:rsidR="00000000" w:rsidRPr="00000000">
        <w:rPr>
          <w:rtl w:val="0"/>
        </w:rPr>
      </w:r>
    </w:p>
    <w:p w:rsidR="00000000" w:rsidDel="00000000" w:rsidP="00000000" w:rsidRDefault="00000000" w:rsidRPr="00000000" w14:paraId="00000105">
      <w:pPr>
        <w:rPr>
          <w:highlight w:val="yellow"/>
        </w:rPr>
      </w:pPr>
      <w:r w:rsidDel="00000000" w:rsidR="00000000" w:rsidRPr="00000000">
        <w:rPr>
          <w:rtl w:val="0"/>
        </w:rPr>
      </w:r>
    </w:p>
    <w:p w:rsidR="00000000" w:rsidDel="00000000" w:rsidP="00000000" w:rsidRDefault="00000000" w:rsidRPr="00000000" w14:paraId="00000106">
      <w:pPr>
        <w:numPr>
          <w:ilvl w:val="0"/>
          <w:numId w:val="12"/>
        </w:numPr>
        <w:ind w:left="720" w:hanging="360"/>
        <w:rPr>
          <w:color w:val="ff0000"/>
        </w:rPr>
      </w:pPr>
      <w:r w:rsidDel="00000000" w:rsidR="00000000" w:rsidRPr="00000000">
        <w:rPr>
          <w:color w:val="ff0000"/>
          <w:rtl w:val="0"/>
        </w:rPr>
        <w:t xml:space="preserve">directory traversal possible</w:t>
      </w:r>
    </w:p>
    <w:p w:rsidR="00000000" w:rsidDel="00000000" w:rsidP="00000000" w:rsidRDefault="00000000" w:rsidRPr="00000000" w14:paraId="00000107">
      <w:pPr>
        <w:rPr>
          <w:highlight w:val="yellow"/>
        </w:rPr>
      </w:pPr>
      <w:r w:rsidDel="00000000" w:rsidR="00000000" w:rsidRPr="00000000">
        <w:rPr>
          <w:rtl w:val="0"/>
        </w:rPr>
      </w:r>
    </w:p>
    <w:p w:rsidR="00000000" w:rsidDel="00000000" w:rsidP="00000000" w:rsidRDefault="00000000" w:rsidRPr="00000000" w14:paraId="00000108">
      <w:pPr>
        <w:rPr>
          <w:highlight w:val="yellow"/>
        </w:rPr>
      </w:pPr>
      <w:r w:rsidDel="00000000" w:rsidR="00000000" w:rsidRPr="00000000">
        <w:rPr>
          <w:rtl w:val="0"/>
        </w:rPr>
      </w:r>
    </w:p>
    <w:p w:rsidR="00000000" w:rsidDel="00000000" w:rsidP="00000000" w:rsidRDefault="00000000" w:rsidRPr="00000000" w14:paraId="00000109">
      <w:pPr>
        <w:rPr>
          <w:highlight w:val="yellow"/>
        </w:rPr>
      </w:pPr>
      <w:r w:rsidDel="00000000" w:rsidR="00000000" w:rsidRPr="00000000">
        <w:rPr>
          <w:highlight w:val="yellow"/>
        </w:rPr>
        <w:drawing>
          <wp:inline distB="114300" distT="114300" distL="114300" distR="114300">
            <wp:extent cx="5943600" cy="3429000"/>
            <wp:effectExtent b="0" l="0" r="0" t="0"/>
            <wp:docPr id="33"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highlight w:val="yellow"/>
        </w:rPr>
      </w:pPr>
      <w:r w:rsidDel="00000000" w:rsidR="00000000" w:rsidRPr="00000000">
        <w:rPr>
          <w:rtl w:val="0"/>
        </w:rPr>
      </w:r>
    </w:p>
    <w:p w:rsidR="00000000" w:rsidDel="00000000" w:rsidP="00000000" w:rsidRDefault="00000000" w:rsidRPr="00000000" w14:paraId="0000010B">
      <w:pPr>
        <w:rPr>
          <w:highlight w:val="yellow"/>
        </w:rPr>
      </w:pPr>
      <w:r w:rsidDel="00000000" w:rsidR="00000000" w:rsidRPr="00000000">
        <w:rPr>
          <w:rtl w:val="0"/>
        </w:rPr>
      </w:r>
    </w:p>
    <w:p w:rsidR="00000000" w:rsidDel="00000000" w:rsidP="00000000" w:rsidRDefault="00000000" w:rsidRPr="00000000" w14:paraId="0000010C">
      <w:pPr>
        <w:rPr>
          <w:highlight w:val="yellow"/>
        </w:rPr>
      </w:pPr>
      <w:r w:rsidDel="00000000" w:rsidR="00000000" w:rsidRPr="00000000">
        <w:rPr>
          <w:rtl w:val="0"/>
        </w:rPr>
      </w:r>
    </w:p>
    <w:p w:rsidR="00000000" w:rsidDel="00000000" w:rsidP="00000000" w:rsidRDefault="00000000" w:rsidRPr="00000000" w14:paraId="0000010D">
      <w:pPr>
        <w:rPr>
          <w:highlight w:val="yellow"/>
        </w:rPr>
      </w:pPr>
      <w:r w:rsidDel="00000000" w:rsidR="00000000" w:rsidRPr="00000000">
        <w:rPr>
          <w:rtl w:val="0"/>
        </w:rPr>
      </w:r>
    </w:p>
    <w:p w:rsidR="00000000" w:rsidDel="00000000" w:rsidP="00000000" w:rsidRDefault="00000000" w:rsidRPr="00000000" w14:paraId="0000010E">
      <w:pPr>
        <w:rPr>
          <w:highlight w:val="yellow"/>
        </w:rPr>
      </w:pPr>
      <w:r w:rsidDel="00000000" w:rsidR="00000000" w:rsidRPr="00000000">
        <w:rPr>
          <w:rtl w:val="0"/>
        </w:rPr>
      </w:r>
    </w:p>
    <w:p w:rsidR="00000000" w:rsidDel="00000000" w:rsidP="00000000" w:rsidRDefault="00000000" w:rsidRPr="00000000" w14:paraId="0000010F">
      <w:pPr>
        <w:rPr>
          <w:highlight w:val="yellow"/>
        </w:rPr>
      </w:pPr>
      <w:r w:rsidDel="00000000" w:rsidR="00000000" w:rsidRPr="00000000">
        <w:rPr>
          <w:rtl w:val="0"/>
        </w:rPr>
      </w:r>
    </w:p>
    <w:p w:rsidR="00000000" w:rsidDel="00000000" w:rsidP="00000000" w:rsidRDefault="00000000" w:rsidRPr="00000000" w14:paraId="00000110">
      <w:pPr>
        <w:rPr>
          <w:highlight w:val="yellow"/>
        </w:rPr>
      </w:pPr>
      <w:r w:rsidDel="00000000" w:rsidR="00000000" w:rsidRPr="00000000">
        <w:rPr>
          <w:rtl w:val="0"/>
        </w:rPr>
      </w:r>
    </w:p>
    <w:p w:rsidR="00000000" w:rsidDel="00000000" w:rsidP="00000000" w:rsidRDefault="00000000" w:rsidRPr="00000000" w14:paraId="00000111">
      <w:pPr>
        <w:rPr>
          <w:highlight w:val="yellow"/>
        </w:rPr>
      </w:pPr>
      <w:r w:rsidDel="00000000" w:rsidR="00000000" w:rsidRPr="00000000">
        <w:rPr>
          <w:rtl w:val="0"/>
        </w:rPr>
      </w:r>
    </w:p>
    <w:p w:rsidR="00000000" w:rsidDel="00000000" w:rsidP="00000000" w:rsidRDefault="00000000" w:rsidRPr="00000000" w14:paraId="00000112">
      <w:pPr>
        <w:numPr>
          <w:ilvl w:val="0"/>
          <w:numId w:val="10"/>
        </w:numPr>
        <w:ind w:left="720" w:hanging="720"/>
        <w:rPr>
          <w:b w:val="1"/>
          <w:sz w:val="27"/>
          <w:szCs w:val="27"/>
        </w:rPr>
      </w:pPr>
      <w:r w:rsidDel="00000000" w:rsidR="00000000" w:rsidRPr="00000000">
        <w:rPr>
          <w:b w:val="1"/>
          <w:sz w:val="27"/>
          <w:szCs w:val="27"/>
          <w:rtl w:val="0"/>
        </w:rPr>
        <w:t xml:space="preserve">Linux network security</w:t>
      </w:r>
    </w:p>
    <w:p w:rsidR="00000000" w:rsidDel="00000000" w:rsidP="00000000" w:rsidRDefault="00000000" w:rsidRPr="00000000" w14:paraId="00000113">
      <w:pPr>
        <w:ind w:left="720" w:firstLine="0"/>
        <w:rPr/>
      </w:pPr>
      <w:r w:rsidDel="00000000" w:rsidR="00000000" w:rsidRPr="00000000">
        <w:rPr>
          <w:rtl w:val="0"/>
        </w:rPr>
        <w:t xml:space="preserve">For our testing we have got IP range 192.168.1.0/24</w:t>
      </w:r>
    </w:p>
    <w:p w:rsidR="00000000" w:rsidDel="00000000" w:rsidP="00000000" w:rsidRDefault="00000000" w:rsidRPr="00000000" w14:paraId="00000114">
      <w:pPr>
        <w:ind w:left="720" w:firstLine="0"/>
        <w:rPr/>
      </w:pPr>
      <w:r w:rsidDel="00000000" w:rsidR="00000000" w:rsidRPr="00000000">
        <w:rPr>
          <w:rtl w:val="0"/>
        </w:rPr>
        <w:t xml:space="preserve">There were discovered 5 Linux machines with IPs ending 10, 11, 12, 13, 14.</w:t>
      </w:r>
    </w:p>
    <w:p w:rsidR="00000000" w:rsidDel="00000000" w:rsidP="00000000" w:rsidRDefault="00000000" w:rsidRPr="00000000" w14:paraId="00000115">
      <w:pPr>
        <w:ind w:left="720" w:firstLine="0"/>
        <w:rPr/>
      </w:pPr>
      <w:r w:rsidDel="00000000" w:rsidR="00000000" w:rsidRPr="00000000">
        <w:rPr>
          <w:rtl w:val="0"/>
        </w:rPr>
        <w:t xml:space="preserve">Open source search revealed publicly available sensitive information</w:t>
      </w:r>
    </w:p>
    <w:p w:rsidR="00000000" w:rsidDel="00000000" w:rsidP="00000000" w:rsidRDefault="00000000" w:rsidRPr="00000000" w14:paraId="00000116">
      <w:pPr>
        <w:ind w:left="720" w:firstLine="0"/>
        <w:rPr>
          <w:highlight w:val="yellow"/>
        </w:rPr>
      </w:pPr>
      <w:r w:rsidDel="00000000" w:rsidR="00000000" w:rsidRPr="00000000">
        <w:rPr>
          <w:highlight w:val="yellow"/>
        </w:rPr>
        <w:drawing>
          <wp:inline distB="114300" distT="114300" distL="114300" distR="114300">
            <wp:extent cx="5943600" cy="3340100"/>
            <wp:effectExtent b="0" l="0" r="0" t="0"/>
            <wp:docPr id="25"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720" w:firstLine="0"/>
        <w:rPr>
          <w:highlight w:val="yellow"/>
        </w:rPr>
      </w:pPr>
      <w:r w:rsidDel="00000000" w:rsidR="00000000" w:rsidRPr="00000000">
        <w:rPr>
          <w:rtl w:val="0"/>
        </w:rPr>
      </w:r>
    </w:p>
    <w:p w:rsidR="00000000" w:rsidDel="00000000" w:rsidP="00000000" w:rsidRDefault="00000000" w:rsidRPr="00000000" w14:paraId="00000118">
      <w:pPr>
        <w:ind w:left="720" w:firstLine="0"/>
        <w:rPr>
          <w:highlight w:val="yellow"/>
        </w:rPr>
      </w:pPr>
      <w:r w:rsidDel="00000000" w:rsidR="00000000" w:rsidRPr="00000000">
        <w:rPr>
          <w:rtl w:val="0"/>
        </w:rPr>
      </w:r>
    </w:p>
    <w:p w:rsidR="00000000" w:rsidDel="00000000" w:rsidP="00000000" w:rsidRDefault="00000000" w:rsidRPr="00000000" w14:paraId="00000119">
      <w:pPr>
        <w:ind w:left="720" w:firstLine="0"/>
        <w:rPr>
          <w:highlight w:val="yellow"/>
        </w:rPr>
      </w:pPr>
      <w:r w:rsidDel="00000000" w:rsidR="00000000" w:rsidRPr="00000000">
        <w:rPr>
          <w:highlight w:val="yellow"/>
        </w:rPr>
        <w:drawing>
          <wp:inline distB="114300" distT="114300" distL="114300" distR="114300">
            <wp:extent cx="5943600" cy="3937000"/>
            <wp:effectExtent b="0" l="0" r="0" t="0"/>
            <wp:docPr id="28"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720" w:firstLine="0"/>
        <w:rPr>
          <w:highlight w:val="yellow"/>
        </w:rPr>
      </w:pPr>
      <w:r w:rsidDel="00000000" w:rsidR="00000000" w:rsidRPr="00000000">
        <w:rPr>
          <w:rtl w:val="0"/>
        </w:rPr>
      </w:r>
    </w:p>
    <w:p w:rsidR="00000000" w:rsidDel="00000000" w:rsidP="00000000" w:rsidRDefault="00000000" w:rsidRPr="00000000" w14:paraId="0000011B">
      <w:pPr>
        <w:ind w:left="720" w:firstLine="0"/>
        <w:rPr/>
      </w:pPr>
      <w:r w:rsidDel="00000000" w:rsidR="00000000" w:rsidRPr="00000000">
        <w:rPr>
          <w:rtl w:val="0"/>
        </w:rPr>
        <w:t xml:space="preserve">security issue - </w:t>
      </w:r>
      <w:r w:rsidDel="00000000" w:rsidR="00000000" w:rsidRPr="00000000">
        <w:rPr>
          <w:color w:val="ff0000"/>
          <w:rtl w:val="0"/>
        </w:rPr>
        <w:t xml:space="preserve">publicly available sensitive information</w:t>
      </w:r>
      <w:r w:rsidDel="00000000" w:rsidR="00000000" w:rsidRPr="00000000">
        <w:rPr>
          <w:rtl w:val="0"/>
        </w:rPr>
        <w:t xml:space="preserve">.</w:t>
      </w:r>
    </w:p>
    <w:p w:rsidR="00000000" w:rsidDel="00000000" w:rsidP="00000000" w:rsidRDefault="00000000" w:rsidRPr="00000000" w14:paraId="0000011C">
      <w:pPr>
        <w:ind w:left="0" w:firstLine="0"/>
        <w:rPr/>
      </w:pPr>
      <w:r w:rsidDel="00000000" w:rsidR="00000000" w:rsidRPr="00000000">
        <w:rPr>
          <w:rtl w:val="0"/>
        </w:rPr>
        <w:t xml:space="preserve">Further technical exploration of your network revealed the following:0</w:t>
      </w:r>
    </w:p>
    <w:p w:rsidR="00000000" w:rsidDel="00000000" w:rsidP="00000000" w:rsidRDefault="00000000" w:rsidRPr="00000000" w14:paraId="0000011D">
      <w:pPr>
        <w:numPr>
          <w:ilvl w:val="0"/>
          <w:numId w:val="9"/>
        </w:numPr>
        <w:ind w:left="1440" w:hanging="360"/>
        <w:rPr/>
      </w:pPr>
      <w:r w:rsidDel="00000000" w:rsidR="00000000" w:rsidRPr="00000000">
        <w:rPr>
          <w:rtl w:val="0"/>
        </w:rPr>
        <w:t xml:space="preserve">Your machine ending 13 run a vulnerable software called </w:t>
      </w:r>
      <w:r w:rsidDel="00000000" w:rsidR="00000000" w:rsidRPr="00000000">
        <w:rPr>
          <w:color w:val="ff0000"/>
          <w:rtl w:val="0"/>
        </w:rPr>
        <w:t xml:space="preserve">Drupal </w:t>
      </w:r>
      <w:r w:rsidDel="00000000" w:rsidR="00000000" w:rsidRPr="00000000">
        <w:rPr>
          <w:rtl w:val="0"/>
        </w:rPr>
        <w:t xml:space="preserve">with a serious security hole called </w:t>
      </w:r>
      <w:r w:rsidDel="00000000" w:rsidR="00000000" w:rsidRPr="00000000">
        <w:rPr>
          <w:color w:val="ff0000"/>
          <w:rtl w:val="0"/>
        </w:rPr>
        <w:t xml:space="preserve">CVE-2019-6340</w:t>
      </w:r>
      <w:r w:rsidDel="00000000" w:rsidR="00000000" w:rsidRPr="00000000">
        <w:rPr>
          <w:rtl w:val="0"/>
        </w:rPr>
        <w:t xml:space="preserve">. We have exploited the vulnerability and got access to this machine (flag 11)</w:t>
      </w:r>
    </w:p>
    <w:p w:rsidR="00000000" w:rsidDel="00000000" w:rsidP="00000000" w:rsidRDefault="00000000" w:rsidRPr="00000000" w14:paraId="0000011E">
      <w:pPr>
        <w:ind w:left="720" w:firstLine="720"/>
        <w:rPr/>
      </w:pPr>
      <w:r w:rsidDel="00000000" w:rsidR="00000000" w:rsidRPr="00000000">
        <w:rPr/>
        <w:drawing>
          <wp:inline distB="114300" distT="114300" distL="114300" distR="114300">
            <wp:extent cx="3400425" cy="323850"/>
            <wp:effectExtent b="0" l="0" r="0" t="0"/>
            <wp:docPr id="32"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340042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numPr>
          <w:ilvl w:val="0"/>
          <w:numId w:val="9"/>
        </w:numPr>
        <w:ind w:left="1440" w:hanging="360"/>
        <w:rPr>
          <w:u w:val="none"/>
        </w:rPr>
      </w:pPr>
      <w:r w:rsidDel="00000000" w:rsidR="00000000" w:rsidRPr="00000000">
        <w:rPr>
          <w:rtl w:val="0"/>
        </w:rPr>
        <w:t xml:space="preserve">machine ending 10 run Apache server with Tomcat security vulnerability known as </w:t>
      </w:r>
      <w:r w:rsidDel="00000000" w:rsidR="00000000" w:rsidRPr="00000000">
        <w:rPr>
          <w:color w:val="ff0000"/>
          <w:rtl w:val="0"/>
        </w:rPr>
        <w:t xml:space="preserve">CVE-2017-12617</w:t>
      </w:r>
      <w:r w:rsidDel="00000000" w:rsidR="00000000" w:rsidRPr="00000000">
        <w:rPr>
          <w:rtl w:val="0"/>
        </w:rPr>
        <w:t xml:space="preserve">. This allowed us to get over the machine and get full access to it’s information</w:t>
      </w:r>
    </w:p>
    <w:p w:rsidR="00000000" w:rsidDel="00000000" w:rsidP="00000000" w:rsidRDefault="00000000" w:rsidRPr="00000000" w14:paraId="00000121">
      <w:pPr>
        <w:ind w:left="720" w:firstLine="720"/>
        <w:rPr/>
      </w:pPr>
      <w:r w:rsidDel="00000000" w:rsidR="00000000" w:rsidRPr="00000000">
        <w:rPr/>
        <w:drawing>
          <wp:inline distB="114300" distT="114300" distL="114300" distR="114300">
            <wp:extent cx="1981200" cy="628650"/>
            <wp:effectExtent b="0" l="0" r="0" t="0"/>
            <wp:docPr id="19"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19812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720" w:firstLine="720"/>
        <w:rPr/>
      </w:pPr>
      <w:r w:rsidDel="00000000" w:rsidR="00000000" w:rsidRPr="00000000">
        <w:rPr>
          <w:rtl w:val="0"/>
        </w:rPr>
      </w:r>
    </w:p>
    <w:p w:rsidR="00000000" w:rsidDel="00000000" w:rsidP="00000000" w:rsidRDefault="00000000" w:rsidRPr="00000000" w14:paraId="00000123">
      <w:pPr>
        <w:numPr>
          <w:ilvl w:val="0"/>
          <w:numId w:val="18"/>
        </w:numPr>
        <w:ind w:left="1440" w:hanging="360"/>
        <w:rPr>
          <w:u w:val="none"/>
        </w:rPr>
      </w:pPr>
      <w:r w:rsidDel="00000000" w:rsidR="00000000" w:rsidRPr="00000000">
        <w:rPr>
          <w:rtl w:val="0"/>
        </w:rPr>
        <w:t xml:space="preserve">machine ending 11 runs another Apache server software with</w:t>
      </w:r>
      <w:r w:rsidDel="00000000" w:rsidR="00000000" w:rsidRPr="00000000">
        <w:rPr>
          <w:color w:val="ff0000"/>
          <w:rtl w:val="0"/>
        </w:rPr>
        <w:t xml:space="preserve"> “Shellshock”</w:t>
      </w:r>
      <w:r w:rsidDel="00000000" w:rsidR="00000000" w:rsidRPr="00000000">
        <w:rPr>
          <w:rtl w:val="0"/>
        </w:rPr>
        <w:t xml:space="preserve"> vulnerability, which allows us to get over the machine and reveal all information on it. (flag 8 and 9)</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numPr>
          <w:ilvl w:val="0"/>
          <w:numId w:val="18"/>
        </w:numPr>
        <w:ind w:left="1440" w:hanging="360"/>
        <w:rPr>
          <w:u w:val="none"/>
        </w:rPr>
      </w:pPr>
      <w:r w:rsidDel="00000000" w:rsidR="00000000" w:rsidRPr="00000000">
        <w:rPr>
          <w:rtl w:val="0"/>
        </w:rPr>
        <w:t xml:space="preserve">machine ending 12, has vulnerability called Struts - </w:t>
      </w:r>
      <w:r w:rsidDel="00000000" w:rsidR="00000000" w:rsidRPr="00000000">
        <w:rPr>
          <w:color w:val="ff0000"/>
          <w:rtl w:val="0"/>
        </w:rPr>
        <w:t xml:space="preserve">CVE-2017-5638 </w:t>
      </w:r>
    </w:p>
    <w:p w:rsidR="00000000" w:rsidDel="00000000" w:rsidP="00000000" w:rsidRDefault="00000000" w:rsidRPr="00000000" w14:paraId="00000126">
      <w:pPr>
        <w:ind w:left="720" w:firstLine="720"/>
        <w:rPr>
          <w:color w:val="ff0000"/>
        </w:rPr>
      </w:pPr>
      <w:r w:rsidDel="00000000" w:rsidR="00000000" w:rsidRPr="00000000">
        <w:rPr>
          <w:color w:val="ff0000"/>
        </w:rPr>
        <w:drawing>
          <wp:inline distB="114300" distT="114300" distL="114300" distR="114300">
            <wp:extent cx="4024313" cy="1600200"/>
            <wp:effectExtent b="0" l="0" r="0" t="0"/>
            <wp:docPr id="21"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4024313"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numPr>
          <w:ilvl w:val="0"/>
          <w:numId w:val="18"/>
        </w:numPr>
        <w:ind w:left="1440" w:hanging="360"/>
        <w:rPr/>
      </w:pPr>
      <w:r w:rsidDel="00000000" w:rsidR="00000000" w:rsidRPr="00000000">
        <w:rPr>
          <w:rtl w:val="0"/>
        </w:rPr>
        <w:t xml:space="preserve">machine ending 14. We used publicly stored credentials (see at the beginning here) to get an access to this machine. For further investigation this machine happened to have a vulnerability </w:t>
      </w:r>
      <w:r w:rsidDel="00000000" w:rsidR="00000000" w:rsidRPr="00000000">
        <w:rPr>
          <w:color w:val="ff0000"/>
          <w:rtl w:val="0"/>
        </w:rPr>
        <w:t xml:space="preserve">CVE-2019-6340</w:t>
      </w:r>
      <w:r w:rsidDel="00000000" w:rsidR="00000000" w:rsidRPr="00000000">
        <w:rPr>
          <w:rtl w:val="0"/>
        </w:rPr>
        <w:t xml:space="preserve"> which allowed us to elevate our privileges and get a full control on it</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ab/>
        <w:tab/>
      </w:r>
      <w:r w:rsidDel="00000000" w:rsidR="00000000" w:rsidRPr="00000000">
        <w:rPr/>
        <w:drawing>
          <wp:inline distB="114300" distT="114300" distL="114300" distR="114300">
            <wp:extent cx="3409950" cy="552450"/>
            <wp:effectExtent b="0" l="0" r="0" t="0"/>
            <wp:docPr id="17"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34099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numPr>
          <w:ilvl w:val="0"/>
          <w:numId w:val="10"/>
        </w:numPr>
        <w:ind w:left="720" w:hanging="720"/>
        <w:rPr>
          <w:b w:val="1"/>
        </w:rPr>
      </w:pPr>
      <w:r w:rsidDel="00000000" w:rsidR="00000000" w:rsidRPr="00000000">
        <w:rPr>
          <w:b w:val="1"/>
          <w:rtl w:val="0"/>
        </w:rPr>
        <w:t xml:space="preserve">Windows network security</w:t>
      </w:r>
    </w:p>
    <w:p w:rsidR="00000000" w:rsidDel="00000000" w:rsidP="00000000" w:rsidRDefault="00000000" w:rsidRPr="00000000" w14:paraId="0000013D">
      <w:pPr>
        <w:ind w:left="720" w:firstLine="0"/>
        <w:rPr/>
      </w:pPr>
      <w:r w:rsidDel="00000000" w:rsidR="00000000" w:rsidRPr="00000000">
        <w:rPr>
          <w:rtl w:val="0"/>
        </w:rPr>
        <w:t xml:space="preserve">For our testing we have been given an IP range 172.22.117.0/24. </w:t>
      </w:r>
    </w:p>
    <w:p w:rsidR="00000000" w:rsidDel="00000000" w:rsidP="00000000" w:rsidRDefault="00000000" w:rsidRPr="00000000" w14:paraId="0000013E">
      <w:pPr>
        <w:ind w:left="720" w:firstLine="0"/>
        <w:rPr/>
      </w:pPr>
      <w:r w:rsidDel="00000000" w:rsidR="00000000" w:rsidRPr="00000000">
        <w:rPr>
          <w:rtl w:val="0"/>
        </w:rPr>
        <w:t xml:space="preserve">We started from searching open sources and found found a public page, belonging to Rekall corp., with encrypted credentials. </w:t>
      </w:r>
    </w:p>
    <w:p w:rsidR="00000000" w:rsidDel="00000000" w:rsidP="00000000" w:rsidRDefault="00000000" w:rsidRPr="00000000" w14:paraId="0000013F">
      <w:pPr>
        <w:pStyle w:val="Heading2"/>
        <w:jc w:val="center"/>
        <w:rPr/>
      </w:pPr>
      <w:bookmarkStart w:colFirst="0" w:colLast="0" w:name="_pdwbwg1bqb1d" w:id="31"/>
      <w:bookmarkEnd w:id="31"/>
      <w:r w:rsidDel="00000000" w:rsidR="00000000" w:rsidRPr="00000000">
        <w:rPr/>
        <w:drawing>
          <wp:inline distB="114300" distT="114300" distL="114300" distR="114300">
            <wp:extent cx="5943600" cy="2133600"/>
            <wp:effectExtent b="0" l="0" r="0" t="0"/>
            <wp:docPr id="20"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firstLine="720"/>
        <w:rPr/>
      </w:pPr>
      <w:r w:rsidDel="00000000" w:rsidR="00000000" w:rsidRPr="00000000">
        <w:rPr>
          <w:rtl w:val="0"/>
        </w:rPr>
        <w:t xml:space="preserve">encrypted message was successfully cracked what gave us the following symbol set: Tanya4life</w:t>
      </w:r>
    </w:p>
    <w:p w:rsidR="00000000" w:rsidDel="00000000" w:rsidP="00000000" w:rsidRDefault="00000000" w:rsidRPr="00000000" w14:paraId="00000141">
      <w:pPr>
        <w:ind w:firstLine="720"/>
        <w:rPr/>
      </w:pPr>
      <w:r w:rsidDel="00000000" w:rsidR="00000000" w:rsidRPr="00000000">
        <w:rPr>
          <w:rtl w:val="0"/>
        </w:rPr>
      </w:r>
    </w:p>
    <w:p w:rsidR="00000000" w:rsidDel="00000000" w:rsidP="00000000" w:rsidRDefault="00000000" w:rsidRPr="00000000" w14:paraId="00000142">
      <w:pPr>
        <w:ind w:firstLine="720"/>
        <w:rPr/>
      </w:pPr>
      <w:r w:rsidDel="00000000" w:rsidR="00000000" w:rsidRPr="00000000">
        <w:rPr/>
        <w:drawing>
          <wp:inline distB="114300" distT="114300" distL="114300" distR="114300">
            <wp:extent cx="5943600" cy="3340100"/>
            <wp:effectExtent b="0" l="0" r="0" t="0"/>
            <wp:docPr id="36"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We scanned the given network and discovered 2 machines with IPs 172.22.117.20 (Windows10 machine)and 172.22.117.10 (Windows Server2019 machine).</w:t>
      </w:r>
    </w:p>
    <w:p w:rsidR="00000000" w:rsidDel="00000000" w:rsidP="00000000" w:rsidRDefault="00000000" w:rsidRPr="00000000" w14:paraId="00000145">
      <w:pPr>
        <w:rPr/>
      </w:pPr>
      <w:r w:rsidDel="00000000" w:rsidR="00000000" w:rsidRPr="00000000">
        <w:rPr>
          <w:rtl w:val="0"/>
        </w:rPr>
        <w:t xml:space="preserve">Windows10 has several ports opened which led us to several vulnerabilities discoveries.</w:t>
      </w:r>
    </w:p>
    <w:p w:rsidR="00000000" w:rsidDel="00000000" w:rsidP="00000000" w:rsidRDefault="00000000" w:rsidRPr="00000000" w14:paraId="00000146">
      <w:pPr>
        <w:rPr/>
      </w:pPr>
      <w:r w:rsidDel="00000000" w:rsidR="00000000" w:rsidRPr="00000000">
        <w:rPr>
          <w:rtl w:val="0"/>
        </w:rPr>
        <w:t xml:space="preserve">Namely: port 21 ftp, port 80 http, port 110 SLMAIL</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color w:val="ff0000"/>
        </w:rPr>
      </w:pPr>
      <w:r w:rsidDel="00000000" w:rsidR="00000000" w:rsidRPr="00000000">
        <w:rPr>
          <w:rtl w:val="0"/>
        </w:rPr>
        <w:t xml:space="preserve">exploring port 80, we’ve come to a login page. We used publicly discovered credentials (trivera/Tanya4life) and were able to enter the web page. Discovered problem - </w:t>
      </w:r>
      <w:r w:rsidDel="00000000" w:rsidR="00000000" w:rsidRPr="00000000">
        <w:rPr>
          <w:color w:val="ff0000"/>
          <w:rtl w:val="0"/>
        </w:rPr>
        <w:t xml:space="preserve">WEAK/Publicly stored password</w:t>
      </w:r>
    </w:p>
    <w:p w:rsidR="00000000" w:rsidDel="00000000" w:rsidP="00000000" w:rsidRDefault="00000000" w:rsidRPr="00000000" w14:paraId="00000149">
      <w:pPr>
        <w:rPr/>
      </w:pPr>
      <w:r w:rsidDel="00000000" w:rsidR="00000000" w:rsidRPr="00000000">
        <w:rPr/>
        <w:drawing>
          <wp:inline distB="114300" distT="114300" distL="114300" distR="114300">
            <wp:extent cx="5943600" cy="2120900"/>
            <wp:effectExtent b="0" l="0" r="0" t="0"/>
            <wp:docPr id="26"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Your ftp-server appeared to support </w:t>
      </w:r>
      <w:r w:rsidDel="00000000" w:rsidR="00000000" w:rsidRPr="00000000">
        <w:rPr>
          <w:color w:val="ff0000"/>
          <w:rtl w:val="0"/>
        </w:rPr>
        <w:t xml:space="preserve">anonymous connection</w:t>
      </w:r>
      <w:r w:rsidDel="00000000" w:rsidR="00000000" w:rsidRPr="00000000">
        <w:rPr>
          <w:rtl w:val="0"/>
        </w:rPr>
        <w:t xml:space="preserve">. This is very dangerous vulnerability so anybody can connect to the server and get any of stored files</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5943600" cy="5067300"/>
            <wp:effectExtent b="0" l="0" r="0" t="0"/>
            <wp:docPr id="15"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WIndows10 machine’s email service utilizes vulnerable software called </w:t>
      </w:r>
      <w:r w:rsidDel="00000000" w:rsidR="00000000" w:rsidRPr="00000000">
        <w:rPr>
          <w:color w:val="ff0000"/>
          <w:rtl w:val="0"/>
        </w:rPr>
        <w:t xml:space="preserve">SLMAIL</w:t>
      </w:r>
      <w:r w:rsidDel="00000000" w:rsidR="00000000" w:rsidRPr="00000000">
        <w:rPr>
          <w:rtl w:val="0"/>
        </w:rPr>
        <w:t xml:space="preserve"> SLMAIL has an old-known security hole called </w:t>
      </w:r>
      <w:r w:rsidDel="00000000" w:rsidR="00000000" w:rsidRPr="00000000">
        <w:rPr>
          <w:color w:val="ff0000"/>
          <w:rtl w:val="0"/>
        </w:rPr>
        <w:t xml:space="preserve">CVE-2003-0264 </w:t>
      </w:r>
      <w:r w:rsidDel="00000000" w:rsidR="00000000" w:rsidRPr="00000000">
        <w:rPr>
          <w:rtl w:val="0"/>
        </w:rPr>
        <w:t xml:space="preserve">which allows unauthorized access to affected machines.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5943600" cy="3606800"/>
            <wp:effectExtent b="0" l="0" r="0" t="0"/>
            <wp:docPr id="16"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as soon as we got access to the machine, we could be able to use task scheduler and expand our persistence</w:t>
      </w:r>
      <w:r w:rsidDel="00000000" w:rsidR="00000000" w:rsidRPr="00000000">
        <w:rPr/>
        <w:drawing>
          <wp:inline distB="114300" distT="114300" distL="114300" distR="114300">
            <wp:extent cx="5943600" cy="1473200"/>
            <wp:effectExtent b="0" l="0" r="0" t="0"/>
            <wp:docPr id="35"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we also managed to crack passwords for other users of the Windows10 machine</w:t>
      </w:r>
    </w:p>
    <w:p w:rsidR="00000000" w:rsidDel="00000000" w:rsidP="00000000" w:rsidRDefault="00000000" w:rsidRPr="00000000" w14:paraId="00000156">
      <w:pPr>
        <w:rPr/>
      </w:pPr>
      <w:r w:rsidDel="00000000" w:rsidR="00000000" w:rsidRPr="00000000">
        <w:rPr/>
        <w:drawing>
          <wp:inline distB="114300" distT="114300" distL="114300" distR="114300">
            <wp:extent cx="5943600" cy="1638300"/>
            <wp:effectExtent b="0" l="0" r="0" t="0"/>
            <wp:docPr id="30"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2"/>
        <w:jc w:val="center"/>
        <w:rPr/>
      </w:pPr>
      <w:bookmarkStart w:colFirst="0" w:colLast="0" w:name="_9jh6cn5tjn9o" w:id="32"/>
      <w:bookmarkEnd w:id="32"/>
      <w:r w:rsidDel="00000000" w:rsidR="00000000" w:rsidRPr="00000000">
        <w:rPr/>
        <w:drawing>
          <wp:inline distB="114300" distT="114300" distL="114300" distR="114300">
            <wp:extent cx="5943600" cy="431800"/>
            <wp:effectExtent b="0" l="0" r="0" t="0"/>
            <wp:docPr id="6"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2"/>
        <w:jc w:val="left"/>
        <w:rPr/>
      </w:pPr>
      <w:bookmarkStart w:colFirst="0" w:colLast="0" w:name="_dz7i6lwib6dj" w:id="33"/>
      <w:bookmarkEnd w:id="33"/>
      <w:r w:rsidDel="00000000" w:rsidR="00000000" w:rsidRPr="00000000">
        <w:rPr>
          <w:rtl w:val="0"/>
        </w:rPr>
      </w:r>
    </w:p>
    <w:p w:rsidR="00000000" w:rsidDel="00000000" w:rsidP="00000000" w:rsidRDefault="00000000" w:rsidRPr="00000000" w14:paraId="0000015E">
      <w:pPr>
        <w:pStyle w:val="Heading2"/>
        <w:jc w:val="left"/>
        <w:rPr>
          <w:color w:val="000000"/>
          <w:sz w:val="21"/>
          <w:szCs w:val="21"/>
        </w:rPr>
      </w:pPr>
      <w:bookmarkStart w:colFirst="0" w:colLast="0" w:name="_1sf36zyixqip" w:id="34"/>
      <w:bookmarkEnd w:id="34"/>
      <w:r w:rsidDel="00000000" w:rsidR="00000000" w:rsidRPr="00000000">
        <w:rPr>
          <w:color w:val="000000"/>
          <w:sz w:val="21"/>
          <w:szCs w:val="21"/>
          <w:rtl w:val="0"/>
        </w:rPr>
        <w:t xml:space="preserve">exploring Windows10 machine we cracked cache damp and got login credentials for Administrator user to a Server19 machine</w:t>
      </w:r>
    </w:p>
    <w:p w:rsidR="00000000" w:rsidDel="00000000" w:rsidP="00000000" w:rsidRDefault="00000000" w:rsidRPr="00000000" w14:paraId="0000015F">
      <w:pPr>
        <w:pStyle w:val="Heading2"/>
        <w:jc w:val="left"/>
        <w:rPr>
          <w:color w:val="000000"/>
          <w:sz w:val="21"/>
          <w:szCs w:val="21"/>
        </w:rPr>
      </w:pPr>
      <w:bookmarkStart w:colFirst="0" w:colLast="0" w:name="_aj0hq0t80gpg" w:id="35"/>
      <w:bookmarkEnd w:id="35"/>
      <w:r w:rsidDel="00000000" w:rsidR="00000000" w:rsidRPr="00000000">
        <w:rPr>
          <w:color w:val="000000"/>
          <w:sz w:val="21"/>
          <w:szCs w:val="21"/>
        </w:rPr>
        <w:drawing>
          <wp:inline distB="114300" distT="114300" distL="114300" distR="114300">
            <wp:extent cx="5943600" cy="2108200"/>
            <wp:effectExtent b="0" l="0" r="0" t="0"/>
            <wp:docPr id="14"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Heading2"/>
        <w:jc w:val="left"/>
        <w:rPr>
          <w:color w:val="000000"/>
          <w:sz w:val="21"/>
          <w:szCs w:val="21"/>
        </w:rPr>
      </w:pPr>
      <w:bookmarkStart w:colFirst="0" w:colLast="0" w:name="_73jxf5j5uiq8" w:id="36"/>
      <w:bookmarkEnd w:id="36"/>
      <w:r w:rsidDel="00000000" w:rsidR="00000000" w:rsidRPr="00000000">
        <w:rPr>
          <w:rtl w:val="0"/>
        </w:rPr>
      </w:r>
    </w:p>
    <w:p w:rsidR="00000000" w:rsidDel="00000000" w:rsidP="00000000" w:rsidRDefault="00000000" w:rsidRPr="00000000" w14:paraId="00000161">
      <w:pPr>
        <w:pStyle w:val="Heading2"/>
        <w:jc w:val="left"/>
        <w:rPr>
          <w:color w:val="000000"/>
          <w:sz w:val="21"/>
          <w:szCs w:val="21"/>
        </w:rPr>
      </w:pPr>
      <w:bookmarkStart w:colFirst="0" w:colLast="0" w:name="_scze0hlu4gta" w:id="37"/>
      <w:bookmarkEnd w:id="37"/>
      <w:r w:rsidDel="00000000" w:rsidR="00000000" w:rsidRPr="00000000">
        <w:rPr>
          <w:color w:val="000000"/>
          <w:sz w:val="21"/>
          <w:szCs w:val="21"/>
        </w:rPr>
        <w:drawing>
          <wp:inline distB="114300" distT="114300" distL="114300" distR="114300">
            <wp:extent cx="3781425" cy="838200"/>
            <wp:effectExtent b="0" l="0" r="0" t="0"/>
            <wp:docPr id="7"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378142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Heading2"/>
        <w:jc w:val="left"/>
        <w:rPr>
          <w:color w:val="000000"/>
          <w:sz w:val="21"/>
          <w:szCs w:val="21"/>
        </w:rPr>
      </w:pPr>
      <w:bookmarkStart w:colFirst="0" w:colLast="0" w:name="_cld0kism4t3x" w:id="38"/>
      <w:bookmarkEnd w:id="38"/>
      <w:r w:rsidDel="00000000" w:rsidR="00000000" w:rsidRPr="00000000">
        <w:rPr>
          <w:rtl w:val="0"/>
        </w:rPr>
      </w:r>
    </w:p>
    <w:p w:rsidR="00000000" w:rsidDel="00000000" w:rsidP="00000000" w:rsidRDefault="00000000" w:rsidRPr="00000000" w14:paraId="00000163">
      <w:pPr>
        <w:pStyle w:val="Heading2"/>
        <w:jc w:val="left"/>
        <w:rPr>
          <w:color w:val="000000"/>
          <w:sz w:val="21"/>
          <w:szCs w:val="21"/>
        </w:rPr>
      </w:pPr>
      <w:bookmarkStart w:colFirst="0" w:colLast="0" w:name="_44pnv1y8katt" w:id="39"/>
      <w:bookmarkEnd w:id="39"/>
      <w:r w:rsidDel="00000000" w:rsidR="00000000" w:rsidRPr="00000000">
        <w:rPr>
          <w:color w:val="000000"/>
          <w:sz w:val="21"/>
          <w:szCs w:val="21"/>
          <w:rtl w:val="0"/>
        </w:rPr>
        <w:t xml:space="preserve">As soon as we got credentials we acquired the Server machine.</w:t>
      </w:r>
    </w:p>
    <w:p w:rsidR="00000000" w:rsidDel="00000000" w:rsidP="00000000" w:rsidRDefault="00000000" w:rsidRPr="00000000" w14:paraId="00000164">
      <w:pPr>
        <w:pStyle w:val="Heading2"/>
        <w:jc w:val="left"/>
        <w:rPr>
          <w:color w:val="000000"/>
          <w:sz w:val="21"/>
          <w:szCs w:val="21"/>
        </w:rPr>
      </w:pPr>
      <w:bookmarkStart w:colFirst="0" w:colLast="0" w:name="_p5o12tkfrtcw" w:id="40"/>
      <w:bookmarkEnd w:id="40"/>
      <w:r w:rsidDel="00000000" w:rsidR="00000000" w:rsidRPr="00000000">
        <w:rPr>
          <w:color w:val="000000"/>
          <w:sz w:val="21"/>
          <w:szCs w:val="21"/>
        </w:rPr>
        <w:drawing>
          <wp:inline distB="114300" distT="114300" distL="114300" distR="114300">
            <wp:extent cx="5943600" cy="3632200"/>
            <wp:effectExtent b="0" l="0" r="0" t="0"/>
            <wp:docPr id="9"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Style w:val="Heading2"/>
        <w:jc w:val="left"/>
        <w:rPr>
          <w:color w:val="000000"/>
          <w:sz w:val="21"/>
          <w:szCs w:val="21"/>
        </w:rPr>
      </w:pPr>
      <w:bookmarkStart w:colFirst="0" w:colLast="0" w:name="_h76d3fbtxjnc" w:id="41"/>
      <w:bookmarkEnd w:id="41"/>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5943600" cy="2413000"/>
            <wp:effectExtent b="0" l="0" r="0" t="0"/>
            <wp:docPr id="23"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2"/>
        <w:jc w:val="left"/>
        <w:rPr>
          <w:color w:val="000000"/>
          <w:sz w:val="21"/>
          <w:szCs w:val="21"/>
        </w:rPr>
      </w:pPr>
      <w:bookmarkStart w:colFirst="0" w:colLast="0" w:name="_akayhhliorsw" w:id="42"/>
      <w:bookmarkEnd w:id="42"/>
      <w:r w:rsidDel="00000000" w:rsidR="00000000" w:rsidRPr="00000000">
        <w:rPr>
          <w:color w:val="000000"/>
          <w:sz w:val="21"/>
          <w:szCs w:val="21"/>
        </w:rPr>
        <w:drawing>
          <wp:inline distB="114300" distT="114300" distL="114300" distR="114300">
            <wp:extent cx="5238750" cy="1314450"/>
            <wp:effectExtent b="0" l="0" r="0" t="0"/>
            <wp:docPr id="13"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23875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Heading2"/>
        <w:jc w:val="left"/>
        <w:rPr>
          <w:color w:val="000000"/>
          <w:sz w:val="21"/>
          <w:szCs w:val="21"/>
        </w:rPr>
      </w:pPr>
      <w:bookmarkStart w:colFirst="0" w:colLast="0" w:name="_puxf5qblx1yl" w:id="43"/>
      <w:bookmarkEnd w:id="43"/>
      <w:r w:rsidDel="00000000" w:rsidR="00000000" w:rsidRPr="00000000">
        <w:rPr>
          <w:rtl w:val="0"/>
        </w:rPr>
      </w:r>
    </w:p>
    <w:p w:rsidR="00000000" w:rsidDel="00000000" w:rsidP="00000000" w:rsidRDefault="00000000" w:rsidRPr="00000000" w14:paraId="0000016D">
      <w:pPr>
        <w:pStyle w:val="Heading2"/>
        <w:jc w:val="left"/>
        <w:rPr>
          <w:color w:val="000000"/>
          <w:sz w:val="21"/>
          <w:szCs w:val="21"/>
        </w:rPr>
      </w:pPr>
      <w:bookmarkStart w:colFirst="0" w:colLast="0" w:name="_bwhru7soh5nb" w:id="44"/>
      <w:bookmarkEnd w:id="44"/>
      <w:r w:rsidDel="00000000" w:rsidR="00000000" w:rsidRPr="00000000">
        <w:rPr>
          <w:rtl w:val="0"/>
        </w:rPr>
      </w:r>
    </w:p>
    <w:p w:rsidR="00000000" w:rsidDel="00000000" w:rsidP="00000000" w:rsidRDefault="00000000" w:rsidRPr="00000000" w14:paraId="0000016E">
      <w:pPr>
        <w:pStyle w:val="Heading2"/>
        <w:jc w:val="left"/>
        <w:rPr>
          <w:color w:val="000000"/>
          <w:sz w:val="21"/>
          <w:szCs w:val="21"/>
        </w:rPr>
      </w:pPr>
      <w:bookmarkStart w:colFirst="0" w:colLast="0" w:name="_vrn8tczeh0ae" w:id="45"/>
      <w:bookmarkEnd w:id="45"/>
      <w:r w:rsidDel="00000000" w:rsidR="00000000" w:rsidRPr="00000000">
        <w:rPr>
          <w:color w:val="000000"/>
          <w:sz w:val="21"/>
          <w:szCs w:val="21"/>
          <w:rtl w:val="0"/>
        </w:rPr>
        <w:t xml:space="preserve">So, </w:t>
      </w:r>
      <w:r w:rsidDel="00000000" w:rsidR="00000000" w:rsidRPr="00000000">
        <w:rPr>
          <w:color w:val="000000"/>
          <w:sz w:val="21"/>
          <w:szCs w:val="21"/>
          <w:rtl w:val="0"/>
        </w:rPr>
        <w:t xml:space="preserve">full scope of objectives was completed.</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pStyle w:val="Heading2"/>
        <w:jc w:val="center"/>
        <w:rPr/>
      </w:pPr>
      <w:bookmarkStart w:colFirst="0" w:colLast="0" w:name="_tr5kilpcz7z8" w:id="46"/>
      <w:bookmarkEnd w:id="46"/>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18D">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18E">
            <w:pPr>
              <w:jc w:val="center"/>
              <w:rPr>
                <w:b w:val="1"/>
                <w:color w:val="ffffff"/>
              </w:rPr>
            </w:pPr>
            <w:r w:rsidDel="00000000" w:rsidR="00000000" w:rsidRPr="00000000">
              <w:rPr>
                <w:b w:val="1"/>
                <w:color w:val="ffffff"/>
                <w:rtl w:val="0"/>
              </w:rPr>
              <w:t xml:space="preserve">Severity</w:t>
            </w:r>
          </w:p>
        </w:tc>
      </w:tr>
      <w:tr>
        <w:trPr>
          <w:cantSplit w:val="0"/>
          <w:trHeight w:val="315" w:hRule="atLeast"/>
          <w:tblHeader w:val="0"/>
        </w:trPr>
        <w:tc>
          <w:tcPr>
            <w:shd w:fill="ffff00" w:val="clear"/>
            <w:vAlign w:val="center"/>
          </w:tcPr>
          <w:p w:rsidR="00000000" w:rsidDel="00000000" w:rsidP="00000000" w:rsidRDefault="00000000" w:rsidRPr="00000000" w14:paraId="0000018F">
            <w:pPr>
              <w:rPr/>
            </w:pPr>
            <w:r w:rsidDel="00000000" w:rsidR="00000000" w:rsidRPr="00000000">
              <w:rPr>
                <w:rtl w:val="0"/>
              </w:rPr>
              <w:t xml:space="preserve">weak password policy</w:t>
            </w:r>
          </w:p>
        </w:tc>
        <w:tc>
          <w:tcPr>
            <w:shd w:fill="ffff00" w:val="clear"/>
            <w:vAlign w:val="center"/>
          </w:tcPr>
          <w:p w:rsidR="00000000" w:rsidDel="00000000" w:rsidP="00000000" w:rsidRDefault="00000000" w:rsidRPr="00000000" w14:paraId="00000190">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91">
            <w:pPr>
              <w:rPr/>
            </w:pPr>
            <w:r w:rsidDel="00000000" w:rsidR="00000000" w:rsidRPr="00000000">
              <w:rPr>
                <w:rtl w:val="0"/>
              </w:rPr>
              <w:t xml:space="preserve">publicly exposed sensitive data</w:t>
            </w:r>
          </w:p>
        </w:tc>
        <w:tc>
          <w:tcPr>
            <w:shd w:fill="ffff00" w:val="clear"/>
            <w:vAlign w:val="center"/>
          </w:tcPr>
          <w:p w:rsidR="00000000" w:rsidDel="00000000" w:rsidP="00000000" w:rsidRDefault="00000000" w:rsidRPr="00000000" w14:paraId="00000192">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193">
            <w:pPr>
              <w:rPr/>
            </w:pPr>
            <w:r w:rsidDel="00000000" w:rsidR="00000000" w:rsidRPr="00000000">
              <w:rPr>
                <w:rtl w:val="0"/>
              </w:rPr>
              <w:t xml:space="preserve">weak web application code</w:t>
            </w:r>
          </w:p>
        </w:tc>
        <w:tc>
          <w:tcPr>
            <w:shd w:fill="ffff00" w:val="clear"/>
            <w:vAlign w:val="center"/>
          </w:tcPr>
          <w:p w:rsidR="00000000" w:rsidDel="00000000" w:rsidP="00000000" w:rsidRDefault="00000000" w:rsidRPr="00000000" w14:paraId="00000194">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95">
            <w:pPr>
              <w:rPr/>
            </w:pPr>
            <w:r w:rsidDel="00000000" w:rsidR="00000000" w:rsidRPr="00000000">
              <w:rPr>
                <w:rtl w:val="0"/>
              </w:rPr>
              <w:t xml:space="preserve">linux machines ending 10.11.12.13 - outdated and unpatched software</w:t>
            </w:r>
          </w:p>
        </w:tc>
        <w:tc>
          <w:tcPr>
            <w:shd w:fill="ffff00" w:val="clear"/>
            <w:vAlign w:val="center"/>
          </w:tcPr>
          <w:p w:rsidR="00000000" w:rsidDel="00000000" w:rsidP="00000000" w:rsidRDefault="00000000" w:rsidRPr="00000000" w14:paraId="00000196">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97">
            <w:pPr>
              <w:rPr/>
            </w:pPr>
            <w:r w:rsidDel="00000000" w:rsidR="00000000" w:rsidRPr="00000000">
              <w:rPr>
                <w:rtl w:val="0"/>
              </w:rPr>
              <w:t xml:space="preserve">linux machine ending 14 - unpatched</w:t>
            </w:r>
          </w:p>
        </w:tc>
        <w:tc>
          <w:tcPr>
            <w:shd w:fill="ffff00" w:val="clear"/>
            <w:vAlign w:val="center"/>
          </w:tcPr>
          <w:p w:rsidR="00000000" w:rsidDel="00000000" w:rsidP="00000000" w:rsidRDefault="00000000" w:rsidRPr="00000000" w14:paraId="00000198">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199">
            <w:pPr>
              <w:rPr/>
            </w:pPr>
            <w:r w:rsidDel="00000000" w:rsidR="00000000" w:rsidRPr="00000000">
              <w:rPr>
                <w:rtl w:val="0"/>
              </w:rPr>
              <w:t xml:space="preserve">windows10 machine - outdated unpatched software </w:t>
            </w:r>
          </w:p>
        </w:tc>
        <w:tc>
          <w:tcPr>
            <w:shd w:fill="ffff00" w:val="clear"/>
            <w:vAlign w:val="center"/>
          </w:tcPr>
          <w:p w:rsidR="00000000" w:rsidDel="00000000" w:rsidP="00000000" w:rsidRDefault="00000000" w:rsidRPr="00000000" w14:paraId="0000019A">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9B">
            <w:pPr>
              <w:rPr/>
            </w:pPr>
            <w:r w:rsidDel="00000000" w:rsidR="00000000" w:rsidRPr="00000000">
              <w:rPr>
                <w:rtl w:val="0"/>
              </w:rPr>
              <w:t xml:space="preserve">windows Server machine - unpatched software</w:t>
            </w:r>
          </w:p>
        </w:tc>
        <w:tc>
          <w:tcPr>
            <w:shd w:fill="ffff00" w:val="clear"/>
            <w:vAlign w:val="center"/>
          </w:tcPr>
          <w:p w:rsidR="00000000" w:rsidDel="00000000" w:rsidP="00000000" w:rsidRDefault="00000000" w:rsidRPr="00000000" w14:paraId="0000019C">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9D">
            <w:pPr>
              <w:rPr/>
            </w:pPr>
            <w:r w:rsidDel="00000000" w:rsidR="00000000" w:rsidRPr="00000000">
              <w:rPr>
                <w:rtl w:val="0"/>
              </w:rPr>
              <w:t xml:space="preserve">unnecessary ports open</w:t>
            </w:r>
          </w:p>
        </w:tc>
        <w:tc>
          <w:tcPr>
            <w:shd w:fill="ffff00" w:val="clear"/>
            <w:vAlign w:val="center"/>
          </w:tcPr>
          <w:p w:rsidR="00000000" w:rsidDel="00000000" w:rsidP="00000000" w:rsidRDefault="00000000" w:rsidRPr="00000000" w14:paraId="0000019E">
            <w:pPr>
              <w:jc w:val="center"/>
              <w:rPr>
                <w:b w:val="1"/>
                <w:color w:val="4a86e8"/>
              </w:rPr>
            </w:pPr>
            <w:r w:rsidDel="00000000" w:rsidR="00000000" w:rsidRPr="00000000">
              <w:rPr>
                <w:b w:val="1"/>
                <w:color w:val="4a86e8"/>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19F">
            <w:pPr>
              <w:rPr/>
            </w:pPr>
            <w:r w:rsidDel="00000000" w:rsidR="00000000" w:rsidRPr="00000000">
              <w:rPr>
                <w:rtl w:val="0"/>
              </w:rPr>
              <w:t xml:space="preserve">unnecessary services running</w:t>
            </w:r>
          </w:p>
        </w:tc>
        <w:tc>
          <w:tcPr>
            <w:shd w:fill="ffff00" w:val="clear"/>
            <w:vAlign w:val="center"/>
          </w:tcPr>
          <w:p w:rsidR="00000000" w:rsidDel="00000000" w:rsidP="00000000" w:rsidRDefault="00000000" w:rsidRPr="00000000" w14:paraId="000001A0">
            <w:pPr>
              <w:jc w:val="center"/>
              <w:rPr>
                <w:b w:val="1"/>
                <w:color w:val="4a86e8"/>
              </w:rPr>
            </w:pPr>
            <w:r w:rsidDel="00000000" w:rsidR="00000000" w:rsidRPr="00000000">
              <w:rPr>
                <w:b w:val="1"/>
                <w:color w:val="4a86e8"/>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1A1">
            <w:pPr>
              <w:rPr/>
            </w:pPr>
            <w:r w:rsidDel="00000000" w:rsidR="00000000" w:rsidRPr="00000000">
              <w:rPr>
                <w:rtl w:val="0"/>
              </w:rPr>
              <w:t xml:space="preserve">web application resides on a non-dedicated machine</w:t>
            </w:r>
          </w:p>
        </w:tc>
        <w:tc>
          <w:tcPr>
            <w:shd w:fill="ffff00" w:val="clear"/>
            <w:vAlign w:val="center"/>
          </w:tcPr>
          <w:p w:rsidR="00000000" w:rsidDel="00000000" w:rsidP="00000000" w:rsidRDefault="00000000" w:rsidRPr="00000000" w14:paraId="000001A2">
            <w:pPr>
              <w:jc w:val="center"/>
              <w:rPr>
                <w:b w:val="1"/>
                <w:color w:val="4a86e8"/>
              </w:rPr>
            </w:pPr>
            <w:r w:rsidDel="00000000" w:rsidR="00000000" w:rsidRPr="00000000">
              <w:rPr>
                <w:b w:val="1"/>
                <w:color w:val="4a86e8"/>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1A3">
            <w:pPr>
              <w:rPr/>
            </w:pPr>
            <w:r w:rsidDel="00000000" w:rsidR="00000000" w:rsidRPr="00000000">
              <w:rPr>
                <w:rtl w:val="0"/>
              </w:rPr>
            </w:r>
          </w:p>
        </w:tc>
        <w:tc>
          <w:tcPr>
            <w:shd w:fill="ffff00" w:val="clear"/>
            <w:vAlign w:val="center"/>
          </w:tcPr>
          <w:p w:rsidR="00000000" w:rsidDel="00000000" w:rsidP="00000000" w:rsidRDefault="00000000" w:rsidRPr="00000000" w14:paraId="000001A4">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A5">
            <w:pPr>
              <w:rPr/>
            </w:pPr>
            <w:r w:rsidDel="00000000" w:rsidR="00000000" w:rsidRPr="00000000">
              <w:rPr>
                <w:rtl w:val="0"/>
              </w:rPr>
            </w:r>
          </w:p>
        </w:tc>
        <w:tc>
          <w:tcPr>
            <w:shd w:fill="ffff00" w:val="clear"/>
            <w:vAlign w:val="center"/>
          </w:tcPr>
          <w:p w:rsidR="00000000" w:rsidDel="00000000" w:rsidP="00000000" w:rsidRDefault="00000000" w:rsidRPr="00000000" w14:paraId="000001A6">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A7">
            <w:pPr>
              <w:rPr/>
            </w:pPr>
            <w:r w:rsidDel="00000000" w:rsidR="00000000" w:rsidRPr="00000000">
              <w:rPr>
                <w:rtl w:val="0"/>
              </w:rPr>
            </w:r>
          </w:p>
        </w:tc>
        <w:tc>
          <w:tcPr>
            <w:shd w:fill="ffff00" w:val="clear"/>
            <w:vAlign w:val="center"/>
          </w:tcPr>
          <w:p w:rsidR="00000000" w:rsidDel="00000000" w:rsidP="00000000" w:rsidRDefault="00000000" w:rsidRPr="00000000" w14:paraId="000001A8">
            <w:pPr>
              <w:jc w:val="center"/>
              <w:rPr>
                <w:b w:val="1"/>
                <w:color w:val="ff0000"/>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A9">
            <w:pPr>
              <w:rPr/>
            </w:pPr>
            <w:r w:rsidDel="00000000" w:rsidR="00000000" w:rsidRPr="00000000">
              <w:rPr>
                <w:rtl w:val="0"/>
              </w:rPr>
            </w:r>
          </w:p>
        </w:tc>
        <w:tc>
          <w:tcPr>
            <w:shd w:fill="ffff00" w:val="clear"/>
            <w:vAlign w:val="center"/>
          </w:tcPr>
          <w:p w:rsidR="00000000" w:rsidDel="00000000" w:rsidP="00000000" w:rsidRDefault="00000000" w:rsidRPr="00000000" w14:paraId="000001AA">
            <w:pPr>
              <w:jc w:val="center"/>
              <w:rPr>
                <w:b w:val="1"/>
                <w:color w:val="ffc000"/>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AB">
            <w:pPr>
              <w:rPr/>
            </w:pPr>
            <w:r w:rsidDel="00000000" w:rsidR="00000000" w:rsidRPr="00000000">
              <w:rPr>
                <w:rtl w:val="0"/>
              </w:rPr>
            </w:r>
          </w:p>
        </w:tc>
        <w:tc>
          <w:tcPr>
            <w:shd w:fill="ffff00" w:val="clear"/>
            <w:vAlign w:val="center"/>
          </w:tcPr>
          <w:p w:rsidR="00000000" w:rsidDel="00000000" w:rsidP="00000000" w:rsidRDefault="00000000" w:rsidRPr="00000000" w14:paraId="000001AC">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AD">
            <w:pPr>
              <w:rPr/>
            </w:pPr>
            <w:r w:rsidDel="00000000" w:rsidR="00000000" w:rsidRPr="00000000">
              <w:rPr>
                <w:rtl w:val="0"/>
              </w:rPr>
            </w:r>
          </w:p>
        </w:tc>
        <w:tc>
          <w:tcPr>
            <w:shd w:fill="ffff00" w:val="clear"/>
            <w:vAlign w:val="center"/>
          </w:tcPr>
          <w:p w:rsidR="00000000" w:rsidDel="00000000" w:rsidP="00000000" w:rsidRDefault="00000000" w:rsidRPr="00000000" w14:paraId="000001AE">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AF">
            <w:pPr>
              <w:rPr/>
            </w:pPr>
            <w:r w:rsidDel="00000000" w:rsidR="00000000" w:rsidRPr="00000000">
              <w:rPr>
                <w:rtl w:val="0"/>
              </w:rPr>
            </w:r>
          </w:p>
        </w:tc>
        <w:tc>
          <w:tcPr>
            <w:shd w:fill="ffff00" w:val="clear"/>
            <w:vAlign w:val="center"/>
          </w:tcPr>
          <w:p w:rsidR="00000000" w:rsidDel="00000000" w:rsidP="00000000" w:rsidRDefault="00000000" w:rsidRPr="00000000" w14:paraId="000001B0">
            <w:pPr>
              <w:jc w:val="center"/>
              <w:rPr>
                <w:b w:val="1"/>
                <w:color w:val="ff0000"/>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B1">
            <w:pPr>
              <w:rPr/>
            </w:pPr>
            <w:r w:rsidDel="00000000" w:rsidR="00000000" w:rsidRPr="00000000">
              <w:rPr>
                <w:rtl w:val="0"/>
              </w:rPr>
            </w:r>
          </w:p>
        </w:tc>
        <w:tc>
          <w:tcPr>
            <w:shd w:fill="ffff00" w:val="clear"/>
            <w:vAlign w:val="center"/>
          </w:tcPr>
          <w:p w:rsidR="00000000" w:rsidDel="00000000" w:rsidP="00000000" w:rsidRDefault="00000000" w:rsidRPr="00000000" w14:paraId="000001B2">
            <w:pPr>
              <w:jc w:val="center"/>
              <w:rPr>
                <w:b w:val="1"/>
                <w:color w:val="ffc000"/>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B3">
            <w:pPr>
              <w:rPr/>
            </w:pPr>
            <w:r w:rsidDel="00000000" w:rsidR="00000000" w:rsidRPr="00000000">
              <w:rPr>
                <w:rtl w:val="0"/>
              </w:rPr>
            </w:r>
          </w:p>
        </w:tc>
        <w:tc>
          <w:tcPr>
            <w:shd w:fill="ffff00" w:val="clear"/>
            <w:vAlign w:val="center"/>
          </w:tcPr>
          <w:p w:rsidR="00000000" w:rsidDel="00000000" w:rsidP="00000000" w:rsidRDefault="00000000" w:rsidRPr="00000000" w14:paraId="000001B4">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B5">
            <w:pPr>
              <w:rPr/>
            </w:pPr>
            <w:r w:rsidDel="00000000" w:rsidR="00000000" w:rsidRPr="00000000">
              <w:rPr>
                <w:rtl w:val="0"/>
              </w:rPr>
            </w:r>
          </w:p>
        </w:tc>
        <w:tc>
          <w:tcPr>
            <w:shd w:fill="ffff00" w:val="clear"/>
            <w:vAlign w:val="center"/>
          </w:tcPr>
          <w:p w:rsidR="00000000" w:rsidDel="00000000" w:rsidP="00000000" w:rsidRDefault="00000000" w:rsidRPr="00000000" w14:paraId="000001B6">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B7">
            <w:pPr>
              <w:rPr/>
            </w:pPr>
            <w:r w:rsidDel="00000000" w:rsidR="00000000" w:rsidRPr="00000000">
              <w:rPr>
                <w:rtl w:val="0"/>
              </w:rPr>
            </w:r>
          </w:p>
        </w:tc>
        <w:tc>
          <w:tcPr>
            <w:shd w:fill="ffff00" w:val="clear"/>
            <w:vAlign w:val="center"/>
          </w:tcPr>
          <w:p w:rsidR="00000000" w:rsidDel="00000000" w:rsidP="00000000" w:rsidRDefault="00000000" w:rsidRPr="00000000" w14:paraId="000001B8">
            <w:pPr>
              <w:jc w:val="center"/>
              <w:rPr>
                <w:b w:val="1"/>
              </w:rPr>
            </w:pPr>
            <w:r w:rsidDel="00000000" w:rsidR="00000000" w:rsidRPr="00000000">
              <w:rPr>
                <w:rtl w:val="0"/>
              </w:rPr>
            </w:r>
          </w:p>
        </w:tc>
      </w:tr>
    </w:tbl>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BC">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BD">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BE">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BF">
            <w:pPr>
              <w:jc w:val="center"/>
              <w:rPr/>
            </w:pPr>
            <w:r w:rsidDel="00000000" w:rsidR="00000000" w:rsidRPr="00000000">
              <w:rPr>
                <w:rtl w:val="0"/>
              </w:rPr>
              <w:t xml:space="preserve">Hosts</w:t>
            </w:r>
          </w:p>
        </w:tc>
        <w:tc>
          <w:tcPr>
            <w:shd w:fill="ffff00" w:val="clear"/>
            <w:vAlign w:val="center"/>
          </w:tcPr>
          <w:p w:rsidR="00000000" w:rsidDel="00000000" w:rsidP="00000000" w:rsidRDefault="00000000" w:rsidRPr="00000000" w14:paraId="000001C0">
            <w:pPr>
              <w:jc w:val="center"/>
              <w:rPr/>
            </w:pPr>
            <w:r w:rsidDel="00000000" w:rsidR="00000000" w:rsidRPr="00000000">
              <w:rPr>
                <w:rtl w:val="0"/>
              </w:rPr>
              <w:t xml:space="preserve">8</w:t>
            </w:r>
          </w:p>
        </w:tc>
      </w:tr>
      <w:tr>
        <w:trPr>
          <w:cantSplit w:val="0"/>
          <w:trHeight w:val="532" w:hRule="atLeast"/>
          <w:tblHeader w:val="0"/>
        </w:trPr>
        <w:tc>
          <w:tcPr>
            <w:shd w:fill="auto" w:val="clear"/>
            <w:vAlign w:val="center"/>
          </w:tcPr>
          <w:p w:rsidR="00000000" w:rsidDel="00000000" w:rsidP="00000000" w:rsidRDefault="00000000" w:rsidRPr="00000000" w14:paraId="000001C1">
            <w:pPr>
              <w:jc w:val="center"/>
              <w:rPr/>
            </w:pPr>
            <w:r w:rsidDel="00000000" w:rsidR="00000000" w:rsidRPr="00000000">
              <w:rPr>
                <w:rtl w:val="0"/>
              </w:rPr>
              <w:t xml:space="preserve">Ports</w:t>
            </w:r>
          </w:p>
        </w:tc>
        <w:tc>
          <w:tcPr>
            <w:shd w:fill="ffff00" w:val="clear"/>
            <w:vAlign w:val="center"/>
          </w:tcPr>
          <w:p w:rsidR="00000000" w:rsidDel="00000000" w:rsidP="00000000" w:rsidRDefault="00000000" w:rsidRPr="00000000" w14:paraId="000001C2">
            <w:pPr>
              <w:jc w:val="center"/>
              <w:rPr/>
            </w:pPr>
            <w:r w:rsidDel="00000000" w:rsidR="00000000" w:rsidRPr="00000000">
              <w:rPr>
                <w:rtl w:val="0"/>
              </w:rPr>
            </w:r>
          </w:p>
        </w:tc>
      </w:tr>
    </w:tbl>
    <w:p w:rsidR="00000000" w:rsidDel="00000000" w:rsidP="00000000" w:rsidRDefault="00000000" w:rsidRPr="00000000" w14:paraId="000001C3">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C4">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C5">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C6">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ffff00" w:val="clear"/>
            <w:vAlign w:val="center"/>
          </w:tcPr>
          <w:p w:rsidR="00000000" w:rsidDel="00000000" w:rsidP="00000000" w:rsidRDefault="00000000" w:rsidRPr="00000000" w14:paraId="000001C7">
            <w:pPr>
              <w:jc w:val="center"/>
              <w:rPr/>
            </w:pPr>
            <w:r w:rsidDel="00000000" w:rsidR="00000000" w:rsidRPr="00000000">
              <w:rPr>
                <w:rtl w:val="0"/>
              </w:rPr>
              <w:t xml:space="preserve">4</w:t>
            </w:r>
          </w:p>
        </w:tc>
      </w:tr>
      <w:tr>
        <w:trPr>
          <w:cantSplit w:val="0"/>
          <w:trHeight w:val="360" w:hRule="atLeast"/>
          <w:tblHeader w:val="0"/>
        </w:trPr>
        <w:tc>
          <w:tcPr>
            <w:shd w:fill="auto" w:val="clear"/>
            <w:vAlign w:val="center"/>
          </w:tcPr>
          <w:p w:rsidR="00000000" w:rsidDel="00000000" w:rsidP="00000000" w:rsidRDefault="00000000" w:rsidRPr="00000000" w14:paraId="000001C8">
            <w:pPr>
              <w:jc w:val="center"/>
              <w:rPr>
                <w:b w:val="1"/>
                <w:color w:val="ff9900"/>
              </w:rPr>
            </w:pPr>
            <w:r w:rsidDel="00000000" w:rsidR="00000000" w:rsidRPr="00000000">
              <w:rPr>
                <w:b w:val="1"/>
                <w:color w:val="ff9900"/>
                <w:rtl w:val="0"/>
              </w:rPr>
              <w:t xml:space="preserve">High</w:t>
            </w:r>
          </w:p>
        </w:tc>
        <w:tc>
          <w:tcPr>
            <w:shd w:fill="ffff00" w:val="clear"/>
            <w:vAlign w:val="center"/>
          </w:tcPr>
          <w:p w:rsidR="00000000" w:rsidDel="00000000" w:rsidP="00000000" w:rsidRDefault="00000000" w:rsidRPr="00000000" w14:paraId="000001C9">
            <w:pPr>
              <w:jc w:val="center"/>
              <w:rPr/>
            </w:pPr>
            <w:r w:rsidDel="00000000" w:rsidR="00000000" w:rsidRPr="00000000">
              <w:rPr>
                <w:rtl w:val="0"/>
              </w:rPr>
              <w:t xml:space="preserve">3</w:t>
            </w:r>
          </w:p>
        </w:tc>
      </w:tr>
      <w:tr>
        <w:trPr>
          <w:cantSplit w:val="0"/>
          <w:trHeight w:val="390" w:hRule="atLeast"/>
          <w:tblHeader w:val="0"/>
        </w:trPr>
        <w:tc>
          <w:tcPr>
            <w:shd w:fill="auto" w:val="clear"/>
            <w:vAlign w:val="center"/>
          </w:tcPr>
          <w:p w:rsidR="00000000" w:rsidDel="00000000" w:rsidP="00000000" w:rsidRDefault="00000000" w:rsidRPr="00000000" w14:paraId="000001CA">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ffff00" w:val="clear"/>
            <w:vAlign w:val="center"/>
          </w:tcPr>
          <w:p w:rsidR="00000000" w:rsidDel="00000000" w:rsidP="00000000" w:rsidRDefault="00000000" w:rsidRPr="00000000" w14:paraId="000001CB">
            <w:pPr>
              <w:jc w:val="center"/>
              <w:rPr/>
            </w:pPr>
            <w:r w:rsidDel="00000000" w:rsidR="00000000" w:rsidRPr="00000000">
              <w:rPr>
                <w:rtl w:val="0"/>
              </w:rPr>
              <w:t xml:space="preserve">3</w:t>
            </w:r>
          </w:p>
        </w:tc>
      </w:tr>
      <w:tr>
        <w:trPr>
          <w:cantSplit w:val="0"/>
          <w:trHeight w:val="360" w:hRule="atLeast"/>
          <w:tblHeader w:val="0"/>
        </w:trPr>
        <w:tc>
          <w:tcPr>
            <w:shd w:fill="auto" w:val="clear"/>
            <w:vAlign w:val="center"/>
          </w:tcPr>
          <w:p w:rsidR="00000000" w:rsidDel="00000000" w:rsidP="00000000" w:rsidRDefault="00000000" w:rsidRPr="00000000" w14:paraId="000001CC">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ffff00" w:val="clear"/>
            <w:vAlign w:val="center"/>
          </w:tcPr>
          <w:p w:rsidR="00000000" w:rsidDel="00000000" w:rsidP="00000000" w:rsidRDefault="00000000" w:rsidRPr="00000000" w14:paraId="000001CD">
            <w:pPr>
              <w:jc w:val="center"/>
              <w:rPr/>
            </w:pPr>
            <w:r w:rsidDel="00000000" w:rsidR="00000000" w:rsidRPr="00000000">
              <w:rPr>
                <w:rtl w:val="0"/>
              </w:rPr>
              <w:t xml:space="preserve">0</w:t>
            </w:r>
          </w:p>
        </w:tc>
      </w:tr>
    </w:tbl>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jc w:val="left"/>
        <w:rPr>
          <w:b w:val="1"/>
          <w:color w:val="0070c0"/>
          <w:sz w:val="36"/>
          <w:szCs w:val="36"/>
        </w:rPr>
      </w:pPr>
      <w:r w:rsidDel="00000000" w:rsidR="00000000" w:rsidRPr="00000000">
        <w:rPr>
          <w:rtl w:val="0"/>
        </w:rPr>
      </w:r>
    </w:p>
    <w:p w:rsidR="00000000" w:rsidDel="00000000" w:rsidP="00000000" w:rsidRDefault="00000000" w:rsidRPr="00000000" w14:paraId="000001D0">
      <w:pPr>
        <w:pStyle w:val="Heading2"/>
        <w:jc w:val="center"/>
        <w:rPr/>
      </w:pPr>
      <w:bookmarkStart w:colFirst="0" w:colLast="0" w:name="_ft98cc3eh3ql" w:id="47"/>
      <w:bookmarkEnd w:id="47"/>
      <w:r w:rsidDel="00000000" w:rsidR="00000000" w:rsidRPr="00000000">
        <w:rPr>
          <w:rtl w:val="0"/>
        </w:rPr>
        <w:t xml:space="preserve">Vulnerability Findings</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D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Weak password policy</w:t>
            </w:r>
          </w:p>
        </w:tc>
      </w:tr>
      <w:tr>
        <w:trPr>
          <w:cantSplit w:val="0"/>
          <w:tblHeader w:val="0"/>
        </w:trPr>
        <w:tc>
          <w:tcPr>
            <w:shd w:fill="auto" w:val="clear"/>
            <w:vAlign w:val="center"/>
          </w:tcPr>
          <w:p w:rsidR="00000000" w:rsidDel="00000000" w:rsidP="00000000" w:rsidRDefault="00000000" w:rsidRPr="00000000" w14:paraId="000001D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over</w:t>
            </w:r>
          </w:p>
        </w:tc>
      </w:tr>
      <w:tr>
        <w:trPr>
          <w:cantSplit w:val="0"/>
          <w:tblHeader w:val="0"/>
        </w:trPr>
        <w:tc>
          <w:tcPr>
            <w:shd w:fill="auto" w:val="clear"/>
            <w:vAlign w:val="center"/>
          </w:tcPr>
          <w:p w:rsidR="00000000" w:rsidDel="00000000" w:rsidP="00000000" w:rsidRDefault="00000000" w:rsidRPr="00000000" w14:paraId="000001DA">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DC">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 of the passwords discovered are weak and vulnerable to brute-force attack and even guessing</w:t>
            </w:r>
          </w:p>
        </w:tc>
      </w:tr>
      <w:tr>
        <w:trPr>
          <w:cantSplit w:val="0"/>
          <w:tblHeader w:val="0"/>
        </w:trPr>
        <w:tc>
          <w:tcPr>
            <w:shd w:fill="auto" w:val="clear"/>
            <w:vAlign w:val="center"/>
          </w:tcPr>
          <w:p w:rsidR="00000000" w:rsidDel="00000000" w:rsidP="00000000" w:rsidRDefault="00000000" w:rsidRPr="00000000" w14:paraId="000001D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192.168.13 (10,11,12,13,14), Windows10, 192.168.14.35</w:t>
            </w:r>
          </w:p>
        </w:tc>
      </w:tr>
      <w:tr>
        <w:trPr>
          <w:cantSplit w:val="0"/>
          <w:tblHeader w:val="0"/>
        </w:trPr>
        <w:tc>
          <w:tcPr>
            <w:shd w:fill="auto" w:val="clear"/>
            <w:vAlign w:val="center"/>
          </w:tcPr>
          <w:p w:rsidR="00000000" w:rsidDel="00000000" w:rsidP="00000000" w:rsidRDefault="00000000" w:rsidRPr="00000000" w14:paraId="000001E2">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implement strong password policy with the length of minimum 16 random symbols, implement forced password renewal, consider implementing password keyring software. Prohibit publicly stored password hints. Prohibit same login and password.</w:t>
            </w:r>
          </w:p>
        </w:tc>
      </w:tr>
    </w:tbl>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E6">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E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E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9">
            <w:pPr>
              <w:widowControl w:val="0"/>
              <w:rPr/>
            </w:pPr>
            <w:r w:rsidDel="00000000" w:rsidR="00000000" w:rsidRPr="00000000">
              <w:rPr>
                <w:rtl w:val="0"/>
              </w:rPr>
              <w:t xml:space="preserve">command injections (XSS, SQL, command line, etc)</w:t>
            </w:r>
          </w:p>
        </w:tc>
      </w:tr>
      <w:tr>
        <w:trPr>
          <w:cantSplit w:val="0"/>
          <w:tblHeader w:val="0"/>
        </w:trPr>
        <w:tc>
          <w:tcPr>
            <w:shd w:fill="auto" w:val="clear"/>
            <w:vAlign w:val="center"/>
          </w:tcPr>
          <w:p w:rsidR="00000000" w:rsidDel="00000000" w:rsidP="00000000" w:rsidRDefault="00000000" w:rsidRPr="00000000" w14:paraId="000001E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B">
            <w:pPr>
              <w:widowControl w:val="0"/>
              <w:rPr/>
            </w:pPr>
            <w:r w:rsidDel="00000000" w:rsidR="00000000" w:rsidRPr="00000000">
              <w:rPr>
                <w:rtl w:val="0"/>
              </w:rPr>
              <w:t xml:space="preserve">Web Application, all user and command inputs</w:t>
            </w:r>
          </w:p>
        </w:tc>
      </w:tr>
      <w:tr>
        <w:trPr>
          <w:cantSplit w:val="0"/>
          <w:tblHeader w:val="0"/>
        </w:trPr>
        <w:tc>
          <w:tcPr>
            <w:shd w:fill="auto" w:val="clear"/>
            <w:vAlign w:val="center"/>
          </w:tcPr>
          <w:p w:rsidR="00000000" w:rsidDel="00000000" w:rsidP="00000000" w:rsidRDefault="00000000" w:rsidRPr="00000000" w14:paraId="000001E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D">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E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F">
            <w:pPr>
              <w:widowControl w:val="0"/>
              <w:rPr/>
            </w:pPr>
            <w:r w:rsidDel="00000000" w:rsidR="00000000" w:rsidRPr="00000000">
              <w:rPr>
                <w:rtl w:val="0"/>
              </w:rPr>
              <w:t xml:space="preserve">Allows special code injection with the intent to run a script or command which may lead to data leak or unauthorized access. </w:t>
            </w:r>
          </w:p>
        </w:tc>
      </w:tr>
      <w:tr>
        <w:trPr>
          <w:cantSplit w:val="0"/>
          <w:tblHeader w:val="0"/>
        </w:trPr>
        <w:tc>
          <w:tcPr>
            <w:shd w:fill="auto" w:val="clear"/>
            <w:vAlign w:val="center"/>
          </w:tcPr>
          <w:p w:rsidR="00000000" w:rsidDel="00000000" w:rsidP="00000000" w:rsidRDefault="00000000" w:rsidRPr="00000000" w14:paraId="000001F0">
            <w:pPr>
              <w:jc w:val="center"/>
              <w:rPr/>
            </w:pPr>
            <w:r w:rsidDel="00000000" w:rsidR="00000000" w:rsidRPr="00000000">
              <w:rPr>
                <w:b w:val="1"/>
                <w:rtl w:val="0"/>
              </w:rPr>
              <w:t xml:space="preserve">command string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1">
            <w:pPr>
              <w:widowControl w:val="0"/>
              <w:rPr/>
            </w:pPr>
            <w:r w:rsidDel="00000000" w:rsidR="00000000" w:rsidRPr="00000000">
              <w:rPr>
                <w:rtl w:val="0"/>
              </w:rPr>
              <w:t xml:space="preserve">&lt;script&gt;alert("hi")&lt;/script&gt;</w:t>
            </w:r>
          </w:p>
          <w:p w:rsidR="00000000" w:rsidDel="00000000" w:rsidP="00000000" w:rsidRDefault="00000000" w:rsidRPr="00000000" w14:paraId="000001F2">
            <w:pPr>
              <w:widowControl w:val="0"/>
              <w:rPr/>
            </w:pPr>
            <w:r w:rsidDel="00000000" w:rsidR="00000000" w:rsidRPr="00000000">
              <w:rPr>
                <w:rtl w:val="0"/>
              </w:rPr>
              <w:t xml:space="preserve">`ok' or 1=1-- `</w:t>
            </w:r>
          </w:p>
          <w:p w:rsidR="00000000" w:rsidDel="00000000" w:rsidP="00000000" w:rsidRDefault="00000000" w:rsidRPr="00000000" w14:paraId="000001F3">
            <w:pPr>
              <w:widowControl w:val="0"/>
              <w:rPr/>
            </w:pPr>
            <w:r w:rsidDel="00000000" w:rsidR="00000000" w:rsidRPr="00000000">
              <w:rPr>
                <w:rtl w:val="0"/>
              </w:rPr>
              <w:t xml:space="preserve">&amp;&amp; cat </w:t>
            </w:r>
          </w:p>
          <w:p w:rsidR="00000000" w:rsidDel="00000000" w:rsidP="00000000" w:rsidRDefault="00000000" w:rsidRPr="00000000" w14:paraId="000001F4">
            <w:pPr>
              <w:widowControl w:val="0"/>
              <w:rPr/>
            </w:pPr>
            <w:r w:rsidDel="00000000" w:rsidR="00000000" w:rsidRPr="00000000">
              <w:rPr>
                <w:rtl w:val="0"/>
              </w:rPr>
              <w:t xml:space="preserve">;;||</w:t>
            </w:r>
          </w:p>
          <w:p w:rsidR="00000000" w:rsidDel="00000000" w:rsidP="00000000" w:rsidRDefault="00000000" w:rsidRPr="00000000" w14:paraId="000001F5">
            <w:pPr>
              <w:widowControl w:val="0"/>
              <w:rPr/>
            </w:pPr>
            <w:r w:rsidDel="00000000" w:rsidR="00000000" w:rsidRPr="00000000">
              <w:rPr>
                <w:rtl w:val="0"/>
              </w:rPr>
              <w:t xml:space="preserve">http://192.168.13.35/souvenirs.php?message=""; system('cat /etc/passwd')</w:t>
            </w:r>
          </w:p>
        </w:tc>
      </w:tr>
      <w:tr>
        <w:trPr>
          <w:cantSplit w:val="0"/>
          <w:tblHeader w:val="0"/>
        </w:trPr>
        <w:tc>
          <w:tcPr>
            <w:shd w:fill="auto" w:val="clear"/>
            <w:vAlign w:val="center"/>
          </w:tcPr>
          <w:p w:rsidR="00000000" w:rsidDel="00000000" w:rsidP="00000000" w:rsidRDefault="00000000" w:rsidRPr="00000000" w14:paraId="000001F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7">
            <w:pPr>
              <w:widowControl w:val="0"/>
              <w:rPr/>
            </w:pPr>
            <w:r w:rsidDel="00000000" w:rsidR="00000000" w:rsidRPr="00000000">
              <w:rPr>
                <w:rtl w:val="0"/>
              </w:rPr>
              <w:t xml:space="preserve">192.168.14.35, </w:t>
            </w:r>
          </w:p>
          <w:p w:rsidR="00000000" w:rsidDel="00000000" w:rsidP="00000000" w:rsidRDefault="00000000" w:rsidRPr="00000000" w14:paraId="000001F8">
            <w:pPr>
              <w:widowControl w:val="0"/>
              <w:rPr/>
            </w:pPr>
            <w:r w:rsidDel="00000000" w:rsidR="00000000" w:rsidRPr="00000000">
              <w:rPr>
                <w:rtl w:val="0"/>
              </w:rPr>
              <w:t xml:space="preserve">Welcome.php, Memory-Planner.php, networking.php, </w:t>
            </w:r>
          </w:p>
        </w:tc>
      </w:tr>
      <w:tr>
        <w:trPr>
          <w:cantSplit w:val="0"/>
          <w:tblHeader w:val="0"/>
        </w:trPr>
        <w:tc>
          <w:tcPr>
            <w:shd w:fill="auto" w:val="clear"/>
            <w:vAlign w:val="center"/>
          </w:tcPr>
          <w:p w:rsidR="00000000" w:rsidDel="00000000" w:rsidP="00000000" w:rsidRDefault="00000000" w:rsidRPr="00000000" w14:paraId="000001F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A">
            <w:pPr>
              <w:widowControl w:val="0"/>
              <w:ind w:left="0" w:firstLine="0"/>
              <w:rPr/>
            </w:pPr>
            <w:r w:rsidDel="00000000" w:rsidR="00000000" w:rsidRPr="00000000">
              <w:rPr>
                <w:rtl w:val="0"/>
              </w:rPr>
              <w:t xml:space="preserve">sanitize web pages to filter code and special character input (&lt;&gt;%/?()&amp;|=;), encode data on output so it can’t be interpreted as a command</w:t>
            </w:r>
          </w:p>
        </w:tc>
      </w:tr>
    </w:tbl>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FD">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F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F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0">
            <w:pPr>
              <w:widowControl w:val="0"/>
              <w:rPr/>
            </w:pPr>
            <w:r w:rsidDel="00000000" w:rsidR="00000000" w:rsidRPr="00000000">
              <w:rPr>
                <w:rtl w:val="0"/>
              </w:rPr>
              <w:t xml:space="preserve">HTML code contains sensitive information</w:t>
            </w:r>
          </w:p>
        </w:tc>
      </w:tr>
      <w:tr>
        <w:trPr>
          <w:cantSplit w:val="0"/>
          <w:tblHeader w:val="0"/>
        </w:trPr>
        <w:tc>
          <w:tcPr>
            <w:shd w:fill="auto" w:val="clear"/>
            <w:vAlign w:val="center"/>
          </w:tcPr>
          <w:p w:rsidR="00000000" w:rsidDel="00000000" w:rsidP="00000000" w:rsidRDefault="00000000" w:rsidRPr="00000000" w14:paraId="0000020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2">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20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4">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0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6">
            <w:pPr>
              <w:widowControl w:val="0"/>
              <w:rPr/>
            </w:pPr>
            <w:r w:rsidDel="00000000" w:rsidR="00000000" w:rsidRPr="00000000">
              <w:rPr>
                <w:rtl w:val="0"/>
              </w:rPr>
              <w:t xml:space="preserve">sensitive data, login and password publicly accessible through HTML code</w:t>
            </w:r>
          </w:p>
        </w:tc>
      </w:tr>
      <w:tr>
        <w:trPr>
          <w:cantSplit w:val="0"/>
          <w:tblHeader w:val="0"/>
        </w:trPr>
        <w:tc>
          <w:tcPr>
            <w:shd w:fill="auto" w:val="clear"/>
            <w:vAlign w:val="center"/>
          </w:tcPr>
          <w:p w:rsidR="00000000" w:rsidDel="00000000" w:rsidP="00000000" w:rsidRDefault="00000000" w:rsidRPr="00000000" w14:paraId="00000207">
            <w:pPr>
              <w:jc w:val="center"/>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8">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9">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A">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0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C">
            <w:pPr>
              <w:widowControl w:val="0"/>
              <w:rPr/>
            </w:pPr>
            <w:r w:rsidDel="00000000" w:rsidR="00000000" w:rsidRPr="00000000">
              <w:rPr>
                <w:rtl w:val="0"/>
              </w:rPr>
              <w:t xml:space="preserve">delete sensitive data from the code</w:t>
            </w:r>
          </w:p>
        </w:tc>
      </w:tr>
    </w:tbl>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0F">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1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1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2">
            <w:pPr>
              <w:widowControl w:val="0"/>
              <w:rPr/>
            </w:pPr>
            <w:r w:rsidDel="00000000" w:rsidR="00000000" w:rsidRPr="00000000">
              <w:rPr>
                <w:rtl w:val="0"/>
              </w:rPr>
              <w:t xml:space="preserve">Local File Inclusion</w:t>
            </w:r>
          </w:p>
        </w:tc>
      </w:tr>
      <w:tr>
        <w:trPr>
          <w:cantSplit w:val="0"/>
          <w:tblHeader w:val="0"/>
        </w:trPr>
        <w:tc>
          <w:tcPr>
            <w:shd w:fill="auto" w:val="clear"/>
            <w:vAlign w:val="center"/>
          </w:tcPr>
          <w:p w:rsidR="00000000" w:rsidDel="00000000" w:rsidP="00000000" w:rsidRDefault="00000000" w:rsidRPr="00000000" w14:paraId="0000021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4">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21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6">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1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8">
            <w:pPr>
              <w:widowControl w:val="0"/>
              <w:rPr/>
            </w:pPr>
            <w:r w:rsidDel="00000000" w:rsidR="00000000" w:rsidRPr="00000000">
              <w:rPr>
                <w:rtl w:val="0"/>
              </w:rPr>
              <w:t xml:space="preserve">possibility to upload infected file and execute unauthorized code</w:t>
            </w:r>
          </w:p>
        </w:tc>
      </w:tr>
      <w:tr>
        <w:trPr>
          <w:cantSplit w:val="0"/>
          <w:tblHeader w:val="0"/>
        </w:trPr>
        <w:tc>
          <w:tcPr>
            <w:shd w:fill="auto" w:val="clear"/>
            <w:vAlign w:val="center"/>
          </w:tcPr>
          <w:p w:rsidR="00000000" w:rsidDel="00000000" w:rsidP="00000000" w:rsidRDefault="00000000" w:rsidRPr="00000000" w14:paraId="00000219">
            <w:pPr>
              <w:jc w:val="center"/>
              <w:rPr/>
            </w:pPr>
            <w:r w:rsidDel="00000000" w:rsidR="00000000" w:rsidRPr="00000000">
              <w:rPr>
                <w:b w:val="1"/>
                <w:rtl w:val="0"/>
              </w:rPr>
              <w:t xml:space="preserve">involved</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A">
            <w:pPr>
              <w:widowControl w:val="0"/>
              <w:rPr/>
            </w:pPr>
            <w:r w:rsidDel="00000000" w:rsidR="00000000" w:rsidRPr="00000000">
              <w:rPr>
                <w:rtl w:val="0"/>
              </w:rPr>
              <w:t xml:space="preserve">php script</w:t>
            </w:r>
          </w:p>
        </w:tc>
      </w:tr>
      <w:tr>
        <w:trPr>
          <w:cantSplit w:val="0"/>
          <w:tblHeader w:val="0"/>
        </w:trPr>
        <w:tc>
          <w:tcPr>
            <w:shd w:fill="auto" w:val="clear"/>
            <w:vAlign w:val="center"/>
          </w:tcPr>
          <w:p w:rsidR="00000000" w:rsidDel="00000000" w:rsidP="00000000" w:rsidRDefault="00000000" w:rsidRPr="00000000" w14:paraId="0000021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C">
            <w:pPr>
              <w:widowControl w:val="0"/>
              <w:rPr/>
            </w:pPr>
            <w:r w:rsidDel="00000000" w:rsidR="00000000" w:rsidRPr="00000000">
              <w:rPr>
                <w:rtl w:val="0"/>
              </w:rPr>
              <w:t xml:space="preserve">192.168.14.35, file upload</w:t>
            </w:r>
          </w:p>
        </w:tc>
      </w:tr>
      <w:tr>
        <w:trPr>
          <w:cantSplit w:val="0"/>
          <w:tblHeader w:val="0"/>
        </w:trPr>
        <w:tc>
          <w:tcPr>
            <w:shd w:fill="auto" w:val="clear"/>
            <w:vAlign w:val="center"/>
          </w:tcPr>
          <w:p w:rsidR="00000000" w:rsidDel="00000000" w:rsidP="00000000" w:rsidRDefault="00000000" w:rsidRPr="00000000" w14:paraId="0000021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E">
            <w:pPr>
              <w:widowControl w:val="0"/>
              <w:rPr/>
            </w:pPr>
            <w:r w:rsidDel="00000000" w:rsidR="00000000" w:rsidRPr="00000000">
              <w:rPr>
                <w:rtl w:val="0"/>
              </w:rPr>
              <w:t xml:space="preserve">avoid file uploading if possible, use the last version of PHP,  blacklist special characters and patterns like php</w:t>
            </w:r>
          </w:p>
        </w:tc>
      </w:tr>
    </w:tbl>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21">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2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2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24">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22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6">
            <w:pPr>
              <w:widowControl w:val="0"/>
              <w:rPr/>
            </w:pPr>
            <w:r w:rsidDel="00000000" w:rsidR="00000000" w:rsidRPr="00000000">
              <w:rPr>
                <w:rtl w:val="0"/>
              </w:rPr>
              <w:t xml:space="preserve">all over</w:t>
            </w:r>
          </w:p>
        </w:tc>
      </w:tr>
      <w:tr>
        <w:trPr>
          <w:cantSplit w:val="0"/>
          <w:tblHeader w:val="0"/>
        </w:trPr>
        <w:tc>
          <w:tcPr>
            <w:shd w:fill="auto" w:val="clear"/>
            <w:vAlign w:val="center"/>
          </w:tcPr>
          <w:p w:rsidR="00000000" w:rsidDel="00000000" w:rsidP="00000000" w:rsidRDefault="00000000" w:rsidRPr="00000000" w14:paraId="0000022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8">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22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A">
            <w:pPr>
              <w:widowControl w:val="0"/>
              <w:rPr/>
            </w:pPr>
            <w:r w:rsidDel="00000000" w:rsidR="00000000" w:rsidRPr="00000000">
              <w:rPr>
                <w:rtl w:val="0"/>
              </w:rPr>
              <w:t xml:space="preserve">file robots.txt contains sensitive data</w:t>
            </w:r>
          </w:p>
        </w:tc>
      </w:tr>
      <w:tr>
        <w:trPr>
          <w:cantSplit w:val="0"/>
          <w:tblHeader w:val="0"/>
        </w:trPr>
        <w:tc>
          <w:tcPr>
            <w:shd w:fill="auto" w:val="clear"/>
            <w:vAlign w:val="center"/>
          </w:tcPr>
          <w:p w:rsidR="00000000" w:rsidDel="00000000" w:rsidP="00000000" w:rsidRDefault="00000000" w:rsidRPr="00000000" w14:paraId="0000022B">
            <w:pPr>
              <w:jc w:val="center"/>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C">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E">
            <w:pPr>
              <w:widowControl w:val="0"/>
              <w:rPr/>
            </w:pPr>
            <w:r w:rsidDel="00000000" w:rsidR="00000000" w:rsidRPr="00000000">
              <w:rPr>
                <w:rtl w:val="0"/>
              </w:rPr>
              <w:t xml:space="preserve">192.168.14.35, linux network, windows network</w:t>
            </w:r>
          </w:p>
        </w:tc>
      </w:tr>
      <w:tr>
        <w:trPr>
          <w:cantSplit w:val="0"/>
          <w:tblHeader w:val="0"/>
        </w:trPr>
        <w:tc>
          <w:tcPr>
            <w:shd w:fill="auto" w:val="clear"/>
            <w:vAlign w:val="center"/>
          </w:tcPr>
          <w:p w:rsidR="00000000" w:rsidDel="00000000" w:rsidP="00000000" w:rsidRDefault="00000000" w:rsidRPr="00000000" w14:paraId="0000022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0">
            <w:pPr>
              <w:widowControl w:val="0"/>
              <w:rPr/>
            </w:pPr>
            <w:r w:rsidDel="00000000" w:rsidR="00000000" w:rsidRPr="00000000">
              <w:rPr>
                <w:rtl w:val="0"/>
              </w:rPr>
              <w:t xml:space="preserve">sanitize the files and websites, </w:t>
            </w:r>
          </w:p>
        </w:tc>
      </w:tr>
    </w:tbl>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33">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3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3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6">
            <w:pPr>
              <w:widowControl w:val="0"/>
              <w:rPr/>
            </w:pPr>
            <w:r w:rsidDel="00000000" w:rsidR="00000000" w:rsidRPr="00000000">
              <w:rPr>
                <w:rtl w:val="0"/>
              </w:rPr>
              <w:t xml:space="preserve">Poor session management </w:t>
            </w:r>
          </w:p>
        </w:tc>
      </w:tr>
      <w:tr>
        <w:trPr>
          <w:cantSplit w:val="0"/>
          <w:tblHeader w:val="0"/>
        </w:trPr>
        <w:tc>
          <w:tcPr>
            <w:shd w:fill="auto" w:val="clear"/>
            <w:vAlign w:val="center"/>
          </w:tcPr>
          <w:p w:rsidR="00000000" w:rsidDel="00000000" w:rsidP="00000000" w:rsidRDefault="00000000" w:rsidRPr="00000000" w14:paraId="0000023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8">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23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A">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3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C">
            <w:pPr>
              <w:widowControl w:val="0"/>
              <w:rPr/>
            </w:pPr>
            <w:r w:rsidDel="00000000" w:rsidR="00000000" w:rsidRPr="00000000">
              <w:rPr>
                <w:rtl w:val="0"/>
              </w:rPr>
              <w:t xml:space="preserve">allows unauthorized access to private data</w:t>
            </w:r>
          </w:p>
        </w:tc>
      </w:tr>
      <w:tr>
        <w:trPr>
          <w:cantSplit w:val="0"/>
          <w:tblHeader w:val="0"/>
        </w:trPr>
        <w:tc>
          <w:tcPr>
            <w:shd w:fill="auto" w:val="clear"/>
            <w:vAlign w:val="center"/>
          </w:tcPr>
          <w:p w:rsidR="00000000" w:rsidDel="00000000" w:rsidP="00000000" w:rsidRDefault="00000000" w:rsidRPr="00000000" w14:paraId="0000023D">
            <w:pPr>
              <w:jc w:val="center"/>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E">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0">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4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2">
            <w:pPr>
              <w:widowControl w:val="0"/>
              <w:rPr/>
            </w:pPr>
            <w:r w:rsidDel="00000000" w:rsidR="00000000" w:rsidRPr="00000000">
              <w:rPr>
                <w:rtl w:val="0"/>
              </w:rPr>
              <w:t xml:space="preserve">expand session ID length to 128 bit key.</w:t>
            </w:r>
          </w:p>
        </w:tc>
      </w:tr>
    </w:tbl>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45">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4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4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8">
            <w:pPr>
              <w:widowControl w:val="0"/>
              <w:rPr/>
            </w:pPr>
            <w:r w:rsidDel="00000000" w:rsidR="00000000" w:rsidRPr="00000000">
              <w:rPr>
                <w:rtl w:val="0"/>
              </w:rPr>
              <w:t xml:space="preserve">Directory traversal possible</w:t>
            </w:r>
          </w:p>
        </w:tc>
      </w:tr>
      <w:tr>
        <w:trPr>
          <w:cantSplit w:val="0"/>
          <w:tblHeader w:val="0"/>
        </w:trPr>
        <w:tc>
          <w:tcPr>
            <w:shd w:fill="auto" w:val="clear"/>
            <w:vAlign w:val="center"/>
          </w:tcPr>
          <w:p w:rsidR="00000000" w:rsidDel="00000000" w:rsidP="00000000" w:rsidRDefault="00000000" w:rsidRPr="00000000" w14:paraId="0000024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A">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24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C">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4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E">
            <w:pPr>
              <w:widowControl w:val="0"/>
              <w:rPr/>
            </w:pPr>
            <w:r w:rsidDel="00000000" w:rsidR="00000000" w:rsidRPr="00000000">
              <w:rPr>
                <w:color w:val="040c28"/>
                <w:sz w:val="24"/>
                <w:szCs w:val="24"/>
                <w:rtl w:val="0"/>
              </w:rPr>
              <w:t xml:space="preserve">allows attackers to access restricted directories and execute commands outside of the web server's root directory</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F">
            <w:pPr>
              <w:jc w:val="center"/>
              <w:rPr/>
            </w:pPr>
            <w:r w:rsidDel="00000000" w:rsidR="00000000" w:rsidRPr="00000000">
              <w:rPr>
                <w:rtl w:val="0"/>
              </w:rPr>
              <w:t xml:space="preserve">string line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0">
            <w:pPr>
              <w:widowControl w:val="0"/>
              <w:rPr/>
            </w:pPr>
            <w:r w:rsidDel="00000000" w:rsidR="00000000" w:rsidRPr="00000000">
              <w:rPr>
                <w:rtl w:val="0"/>
              </w:rPr>
              <w:t xml:space="preserve">http://192.168.13.35/disclaimer.php?page=old_disclaimers/disclaimer_1.txt</w:t>
            </w:r>
          </w:p>
        </w:tc>
      </w:tr>
      <w:tr>
        <w:trPr>
          <w:cantSplit w:val="0"/>
          <w:tblHeader w:val="0"/>
        </w:trPr>
        <w:tc>
          <w:tcPr>
            <w:shd w:fill="auto" w:val="clear"/>
            <w:vAlign w:val="center"/>
          </w:tcPr>
          <w:p w:rsidR="00000000" w:rsidDel="00000000" w:rsidP="00000000" w:rsidRDefault="00000000" w:rsidRPr="00000000" w14:paraId="0000025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2">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4">
            <w:pPr>
              <w:widowControl w:val="0"/>
              <w:rPr/>
            </w:pPr>
            <w:r w:rsidDel="00000000" w:rsidR="00000000" w:rsidRPr="00000000">
              <w:rPr>
                <w:rtl w:val="0"/>
              </w:rPr>
              <w:t xml:space="preserve">filter user inputs, clean old unnecessary files, lock private directories with access rights</w:t>
            </w:r>
          </w:p>
        </w:tc>
      </w:tr>
    </w:tbl>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57">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5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5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A">
            <w:pPr>
              <w:widowControl w:val="0"/>
              <w:rPr/>
            </w:pPr>
            <w:r w:rsidDel="00000000" w:rsidR="00000000" w:rsidRPr="00000000">
              <w:rPr>
                <w:rtl w:val="0"/>
              </w:rPr>
              <w:t xml:space="preserve">Drupal vulnerability</w:t>
            </w:r>
          </w:p>
        </w:tc>
      </w:tr>
      <w:tr>
        <w:trPr>
          <w:cantSplit w:val="0"/>
          <w:tblHeader w:val="0"/>
        </w:trPr>
        <w:tc>
          <w:tcPr>
            <w:shd w:fill="auto" w:val="clear"/>
            <w:vAlign w:val="center"/>
          </w:tcPr>
          <w:p w:rsidR="00000000" w:rsidDel="00000000" w:rsidP="00000000" w:rsidRDefault="00000000" w:rsidRPr="00000000" w14:paraId="0000025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C">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5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E">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5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0">
            <w:pPr>
              <w:widowControl w:val="0"/>
              <w:rPr/>
            </w:pPr>
            <w:r w:rsidDel="00000000" w:rsidR="00000000" w:rsidRPr="00000000">
              <w:rPr>
                <w:color w:val="040c28"/>
                <w:sz w:val="24"/>
                <w:szCs w:val="24"/>
                <w:rtl w:val="0"/>
              </w:rPr>
              <w:t xml:space="preserve">allows exploitation with full machine control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1">
            <w:pPr>
              <w:jc w:val="center"/>
              <w:rPr/>
            </w:pPr>
            <w:r w:rsidDel="00000000" w:rsidR="00000000" w:rsidRPr="00000000">
              <w:rPr>
                <w:rtl w:val="0"/>
              </w:rPr>
              <w:t xml:space="preserve">Metasploit module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62">
            <w:pPr>
              <w:widowControl w:val="0"/>
              <w:rPr/>
            </w:pPr>
            <w:r w:rsidDel="00000000" w:rsidR="00000000" w:rsidRPr="00000000">
              <w:rPr>
                <w:rtl w:val="0"/>
              </w:rPr>
              <w:t xml:space="preserve">unix/webapp/drupal_restws_unserialize</w:t>
            </w:r>
          </w:p>
        </w:tc>
      </w:tr>
      <w:tr>
        <w:trPr>
          <w:cantSplit w:val="0"/>
          <w:tblHeader w:val="0"/>
        </w:trPr>
        <w:tc>
          <w:tcPr>
            <w:shd w:fill="auto" w:val="clear"/>
            <w:vAlign w:val="center"/>
          </w:tcPr>
          <w:p w:rsidR="00000000" w:rsidDel="00000000" w:rsidP="00000000" w:rsidRDefault="00000000" w:rsidRPr="00000000" w14:paraId="0000026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4">
            <w:pPr>
              <w:widowControl w:val="0"/>
              <w:rPr/>
            </w:pPr>
            <w:r w:rsidDel="00000000" w:rsidR="00000000" w:rsidRPr="00000000">
              <w:rPr>
                <w:rtl w:val="0"/>
              </w:rPr>
              <w:t xml:space="preserve">192.168.13.13</w:t>
            </w:r>
          </w:p>
        </w:tc>
      </w:tr>
      <w:tr>
        <w:trPr>
          <w:cantSplit w:val="0"/>
          <w:tblHeader w:val="0"/>
        </w:trPr>
        <w:tc>
          <w:tcPr>
            <w:shd w:fill="auto" w:val="clear"/>
            <w:vAlign w:val="center"/>
          </w:tcPr>
          <w:p w:rsidR="00000000" w:rsidDel="00000000" w:rsidP="00000000" w:rsidRDefault="00000000" w:rsidRPr="00000000" w14:paraId="00000265">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66">
            <w:pPr>
              <w:widowControl w:val="0"/>
              <w:rPr/>
            </w:pPr>
            <w:r w:rsidDel="00000000" w:rsidR="00000000" w:rsidRPr="00000000">
              <w:rPr>
                <w:rtl w:val="0"/>
              </w:rPr>
              <w:t xml:space="preserve">software update and patch, avoid Drupal if possible, properly configure software</w:t>
            </w:r>
          </w:p>
        </w:tc>
      </w:tr>
    </w:tbl>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6A">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6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6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6D">
            <w:pPr>
              <w:widowControl w:val="0"/>
              <w:rPr/>
            </w:pPr>
            <w:r w:rsidDel="00000000" w:rsidR="00000000" w:rsidRPr="00000000">
              <w:rPr>
                <w:rtl w:val="0"/>
              </w:rPr>
              <w:t xml:space="preserve">Apache Tomcat vulnerability</w:t>
            </w:r>
          </w:p>
        </w:tc>
      </w:tr>
      <w:tr>
        <w:trPr>
          <w:cantSplit w:val="0"/>
          <w:tblHeader w:val="0"/>
        </w:trPr>
        <w:tc>
          <w:tcPr>
            <w:shd w:fill="auto" w:val="clear"/>
            <w:vAlign w:val="center"/>
          </w:tcPr>
          <w:p w:rsidR="00000000" w:rsidDel="00000000" w:rsidP="00000000" w:rsidRDefault="00000000" w:rsidRPr="00000000" w14:paraId="0000026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F">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70">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1">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7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3">
            <w:pPr>
              <w:widowControl w:val="0"/>
              <w:rPr/>
            </w:pPr>
            <w:r w:rsidDel="00000000" w:rsidR="00000000" w:rsidRPr="00000000">
              <w:rPr>
                <w:color w:val="040c28"/>
                <w:sz w:val="24"/>
                <w:szCs w:val="24"/>
                <w:rtl w:val="0"/>
              </w:rPr>
              <w:t xml:space="preserve">allows exploitation with full machine control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4">
            <w:pPr>
              <w:jc w:val="center"/>
              <w:rPr/>
            </w:pPr>
            <w:r w:rsidDel="00000000" w:rsidR="00000000" w:rsidRPr="00000000">
              <w:rPr>
                <w:rtl w:val="0"/>
              </w:rPr>
              <w:t xml:space="preserve">metasploit module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75">
            <w:pPr>
              <w:widowControl w:val="0"/>
              <w:rPr/>
            </w:pPr>
            <w:r w:rsidDel="00000000" w:rsidR="00000000" w:rsidRPr="00000000">
              <w:rPr>
                <w:rtl w:val="0"/>
              </w:rPr>
              <w:t xml:space="preserve">multi/http/tomcat_jsp_upload_bypass</w:t>
            </w:r>
          </w:p>
        </w:tc>
      </w:tr>
      <w:tr>
        <w:trPr>
          <w:cantSplit w:val="0"/>
          <w:tblHeader w:val="0"/>
        </w:trPr>
        <w:tc>
          <w:tcPr>
            <w:shd w:fill="auto" w:val="clear"/>
            <w:vAlign w:val="center"/>
          </w:tcPr>
          <w:p w:rsidR="00000000" w:rsidDel="00000000" w:rsidP="00000000" w:rsidRDefault="00000000" w:rsidRPr="00000000" w14:paraId="0000027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7">
            <w:pPr>
              <w:widowControl w:val="0"/>
              <w:rPr/>
            </w:pPr>
            <w:r w:rsidDel="00000000" w:rsidR="00000000" w:rsidRPr="00000000">
              <w:rPr>
                <w:rtl w:val="0"/>
              </w:rPr>
              <w:t xml:space="preserve">192.168.13.10</w:t>
            </w:r>
          </w:p>
        </w:tc>
      </w:tr>
      <w:tr>
        <w:trPr>
          <w:cantSplit w:val="0"/>
          <w:tblHeader w:val="0"/>
        </w:trPr>
        <w:tc>
          <w:tcPr>
            <w:shd w:fill="auto" w:val="clear"/>
            <w:vAlign w:val="center"/>
          </w:tcPr>
          <w:p w:rsidR="00000000" w:rsidDel="00000000" w:rsidP="00000000" w:rsidRDefault="00000000" w:rsidRPr="00000000" w14:paraId="00000278">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79">
            <w:pPr>
              <w:widowControl w:val="0"/>
              <w:rPr/>
            </w:pPr>
            <w:r w:rsidDel="00000000" w:rsidR="00000000" w:rsidRPr="00000000">
              <w:rPr>
                <w:rtl w:val="0"/>
              </w:rPr>
              <w:t xml:space="preserve">software update and patch, avoid Tomcat at all, properly configure software</w:t>
            </w:r>
          </w:p>
        </w:tc>
      </w:tr>
    </w:tbl>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7D">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7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7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80">
            <w:pPr>
              <w:widowControl w:val="0"/>
              <w:rPr/>
            </w:pPr>
            <w:r w:rsidDel="00000000" w:rsidR="00000000" w:rsidRPr="00000000">
              <w:rPr>
                <w:rtl w:val="0"/>
              </w:rPr>
              <w:t xml:space="preserve">Shellshock vulnerability</w:t>
            </w:r>
          </w:p>
        </w:tc>
      </w:tr>
      <w:tr>
        <w:trPr>
          <w:cantSplit w:val="0"/>
          <w:tblHeader w:val="0"/>
        </w:trPr>
        <w:tc>
          <w:tcPr>
            <w:shd w:fill="auto" w:val="clear"/>
            <w:vAlign w:val="center"/>
          </w:tcPr>
          <w:p w:rsidR="00000000" w:rsidDel="00000000" w:rsidP="00000000" w:rsidRDefault="00000000" w:rsidRPr="00000000" w14:paraId="0000028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2">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8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4">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8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6">
            <w:pPr>
              <w:widowControl w:val="0"/>
              <w:rPr/>
            </w:pPr>
            <w:r w:rsidDel="00000000" w:rsidR="00000000" w:rsidRPr="00000000">
              <w:rPr>
                <w:color w:val="040c28"/>
                <w:sz w:val="24"/>
                <w:szCs w:val="24"/>
                <w:rtl w:val="0"/>
              </w:rPr>
              <w:t xml:space="preserve">allows exploitation with full machine control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87">
            <w:pPr>
              <w:jc w:val="center"/>
              <w:rPr/>
            </w:pPr>
            <w:r w:rsidDel="00000000" w:rsidR="00000000" w:rsidRPr="00000000">
              <w:rPr>
                <w:rtl w:val="0"/>
              </w:rPr>
              <w:t xml:space="preserve">metasploit module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88">
            <w:pPr>
              <w:widowControl w:val="0"/>
              <w:rPr/>
            </w:pPr>
            <w:r w:rsidDel="00000000" w:rsidR="00000000" w:rsidRPr="00000000">
              <w:rPr>
                <w:rtl w:val="0"/>
              </w:rPr>
              <w:t xml:space="preserve">exploit/multi/http/apache_mod_cgi_bash_env_exec</w:t>
            </w:r>
          </w:p>
        </w:tc>
      </w:tr>
      <w:tr>
        <w:trPr>
          <w:cantSplit w:val="0"/>
          <w:tblHeader w:val="0"/>
        </w:trPr>
        <w:tc>
          <w:tcPr>
            <w:shd w:fill="auto" w:val="clear"/>
            <w:vAlign w:val="center"/>
          </w:tcPr>
          <w:p w:rsidR="00000000" w:rsidDel="00000000" w:rsidP="00000000" w:rsidRDefault="00000000" w:rsidRPr="00000000" w14:paraId="00000289">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A">
            <w:pPr>
              <w:widowControl w:val="0"/>
              <w:rPr/>
            </w:pPr>
            <w:r w:rsidDel="00000000" w:rsidR="00000000" w:rsidRPr="00000000">
              <w:rPr>
                <w:rtl w:val="0"/>
              </w:rPr>
              <w:t xml:space="preserve">192.168.13.11</w:t>
            </w:r>
          </w:p>
        </w:tc>
      </w:tr>
      <w:tr>
        <w:trPr>
          <w:cantSplit w:val="0"/>
          <w:tblHeader w:val="0"/>
        </w:trPr>
        <w:tc>
          <w:tcPr>
            <w:shd w:fill="auto" w:val="clear"/>
            <w:vAlign w:val="center"/>
          </w:tcPr>
          <w:p w:rsidR="00000000" w:rsidDel="00000000" w:rsidP="00000000" w:rsidRDefault="00000000" w:rsidRPr="00000000" w14:paraId="0000028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8C">
            <w:pPr>
              <w:widowControl w:val="0"/>
              <w:rPr/>
            </w:pPr>
            <w:r w:rsidDel="00000000" w:rsidR="00000000" w:rsidRPr="00000000">
              <w:rPr>
                <w:rtl w:val="0"/>
              </w:rPr>
              <w:t xml:space="preserve">software update and patch, properly configure software</w:t>
            </w:r>
          </w:p>
        </w:tc>
      </w:tr>
    </w:tbl>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90">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9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9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93">
            <w:pPr>
              <w:widowControl w:val="0"/>
              <w:rPr/>
            </w:pPr>
            <w:r w:rsidDel="00000000" w:rsidR="00000000" w:rsidRPr="00000000">
              <w:rPr>
                <w:rtl w:val="0"/>
              </w:rPr>
              <w:t xml:space="preserve">Apache Struts vulnerability</w:t>
            </w:r>
          </w:p>
        </w:tc>
      </w:tr>
      <w:tr>
        <w:trPr>
          <w:cantSplit w:val="0"/>
          <w:tblHeader w:val="0"/>
        </w:trPr>
        <w:tc>
          <w:tcPr>
            <w:shd w:fill="auto" w:val="clear"/>
            <w:vAlign w:val="center"/>
          </w:tcPr>
          <w:p w:rsidR="00000000" w:rsidDel="00000000" w:rsidP="00000000" w:rsidRDefault="00000000" w:rsidRPr="00000000" w14:paraId="0000029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5">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9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7">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9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9">
            <w:pPr>
              <w:widowControl w:val="0"/>
              <w:rPr/>
            </w:pPr>
            <w:r w:rsidDel="00000000" w:rsidR="00000000" w:rsidRPr="00000000">
              <w:rPr>
                <w:color w:val="040c28"/>
                <w:sz w:val="24"/>
                <w:szCs w:val="24"/>
                <w:rtl w:val="0"/>
              </w:rPr>
              <w:t xml:space="preserve">allows exploitation with full machine control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9A">
            <w:pPr>
              <w:jc w:val="center"/>
              <w:rPr/>
            </w:pPr>
            <w:r w:rsidDel="00000000" w:rsidR="00000000" w:rsidRPr="00000000">
              <w:rPr>
                <w:rtl w:val="0"/>
              </w:rPr>
              <w:t xml:space="preserve">metasploit module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9B">
            <w:pPr>
              <w:widowControl w:val="0"/>
              <w:rPr/>
            </w:pPr>
            <w:r w:rsidDel="00000000" w:rsidR="00000000" w:rsidRPr="00000000">
              <w:rPr>
                <w:rtl w:val="0"/>
              </w:rPr>
              <w:t xml:space="preserve">multi/http/struts2_content_type_ognl</w:t>
            </w:r>
          </w:p>
        </w:tc>
      </w:tr>
      <w:tr>
        <w:trPr>
          <w:cantSplit w:val="0"/>
          <w:tblHeader w:val="0"/>
        </w:trPr>
        <w:tc>
          <w:tcPr>
            <w:shd w:fill="auto" w:val="clear"/>
            <w:vAlign w:val="center"/>
          </w:tcPr>
          <w:p w:rsidR="00000000" w:rsidDel="00000000" w:rsidP="00000000" w:rsidRDefault="00000000" w:rsidRPr="00000000" w14:paraId="0000029C">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D">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29E">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9F">
            <w:pPr>
              <w:widowControl w:val="0"/>
              <w:rPr/>
            </w:pPr>
            <w:r w:rsidDel="00000000" w:rsidR="00000000" w:rsidRPr="00000000">
              <w:rPr>
                <w:rtl w:val="0"/>
              </w:rPr>
              <w:t xml:space="preserve">software update and patch, avoid Drupal if possible, properly configure software</w:t>
            </w:r>
          </w:p>
        </w:tc>
      </w:tr>
    </w:tbl>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A3">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A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A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A6">
            <w:pPr>
              <w:widowControl w:val="0"/>
              <w:rPr/>
            </w:pPr>
            <w:r w:rsidDel="00000000" w:rsidR="00000000" w:rsidRPr="00000000">
              <w:rPr>
                <w:rtl w:val="0"/>
              </w:rPr>
              <w:t xml:space="preserve">CVE-2019-14287</w:t>
            </w:r>
          </w:p>
        </w:tc>
      </w:tr>
      <w:tr>
        <w:trPr>
          <w:cantSplit w:val="0"/>
          <w:tblHeader w:val="0"/>
        </w:trPr>
        <w:tc>
          <w:tcPr>
            <w:shd w:fill="auto" w:val="clear"/>
            <w:vAlign w:val="center"/>
          </w:tcPr>
          <w:p w:rsidR="00000000" w:rsidDel="00000000" w:rsidP="00000000" w:rsidRDefault="00000000" w:rsidRPr="00000000" w14:paraId="000002A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8">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A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A">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2A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C">
            <w:pPr>
              <w:widowControl w:val="0"/>
              <w:rPr/>
            </w:pPr>
            <w:r w:rsidDel="00000000" w:rsidR="00000000" w:rsidRPr="00000000">
              <w:rPr>
                <w:color w:val="040c28"/>
                <w:sz w:val="24"/>
                <w:szCs w:val="24"/>
                <w:rtl w:val="0"/>
              </w:rPr>
              <w:t xml:space="preserve">allows privilege escalation</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D">
            <w:pPr>
              <w:jc w:val="center"/>
              <w:rPr/>
            </w:pPr>
            <w:r w:rsidDel="00000000" w:rsidR="00000000" w:rsidRPr="00000000">
              <w:rPr>
                <w:rtl w:val="0"/>
              </w:rPr>
              <w:t xml:space="preserve">string line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AE">
            <w:pPr>
              <w:widowControl w:val="0"/>
              <w:rPr/>
            </w:pPr>
            <w:r w:rsidDel="00000000" w:rsidR="00000000" w:rsidRPr="00000000">
              <w:rPr>
                <w:rtl w:val="0"/>
              </w:rPr>
              <w:t xml:space="preserve">sudo -u#-1 cat /root/flag12.txt</w:t>
            </w:r>
          </w:p>
        </w:tc>
      </w:tr>
      <w:tr>
        <w:trPr>
          <w:cantSplit w:val="0"/>
          <w:tblHeader w:val="0"/>
        </w:trPr>
        <w:tc>
          <w:tcPr>
            <w:shd w:fill="auto" w:val="clear"/>
            <w:vAlign w:val="center"/>
          </w:tcPr>
          <w:p w:rsidR="00000000" w:rsidDel="00000000" w:rsidP="00000000" w:rsidRDefault="00000000" w:rsidRPr="00000000" w14:paraId="000002A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0">
            <w:pPr>
              <w:widowControl w:val="0"/>
              <w:rPr/>
            </w:pPr>
            <w:r w:rsidDel="00000000" w:rsidR="00000000" w:rsidRPr="00000000">
              <w:rPr>
                <w:rtl w:val="0"/>
              </w:rPr>
              <w:t xml:space="preserve">192.168.13.14</w:t>
            </w:r>
          </w:p>
        </w:tc>
      </w:tr>
      <w:tr>
        <w:trPr>
          <w:cantSplit w:val="0"/>
          <w:tblHeader w:val="0"/>
        </w:trPr>
        <w:tc>
          <w:tcPr>
            <w:shd w:fill="auto" w:val="clear"/>
            <w:vAlign w:val="center"/>
          </w:tcPr>
          <w:p w:rsidR="00000000" w:rsidDel="00000000" w:rsidP="00000000" w:rsidRDefault="00000000" w:rsidRPr="00000000" w14:paraId="000002B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B2">
            <w:pPr>
              <w:widowControl w:val="0"/>
              <w:rPr/>
            </w:pPr>
            <w:r w:rsidDel="00000000" w:rsidR="00000000" w:rsidRPr="00000000">
              <w:rPr>
                <w:rtl w:val="0"/>
              </w:rPr>
              <w:t xml:space="preserve">software update and patch, properly configure software</w:t>
            </w:r>
          </w:p>
        </w:tc>
      </w:tr>
    </w:tbl>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B6">
            <w:pPr>
              <w:widowControl w:val="0"/>
              <w:jc w:val="center"/>
              <w:rPr>
                <w:b w:val="1"/>
                <w:color w:val="ffffff"/>
              </w:rPr>
            </w:pPr>
            <w:r w:rsidDel="00000000" w:rsidR="00000000" w:rsidRPr="00000000">
              <w:rPr>
                <w:b w:val="1"/>
                <w:color w:val="ffffff"/>
                <w:rtl w:val="0"/>
              </w:rPr>
              <w:t xml:space="preserve">Vulnerability 13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B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B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B9">
            <w:pPr>
              <w:widowControl w:val="0"/>
              <w:rPr/>
            </w:pPr>
            <w:r w:rsidDel="00000000" w:rsidR="00000000" w:rsidRPr="00000000">
              <w:rPr>
                <w:rtl w:val="0"/>
              </w:rPr>
              <w:t xml:space="preserve">SLMail vulnerability</w:t>
            </w:r>
          </w:p>
        </w:tc>
      </w:tr>
      <w:tr>
        <w:trPr>
          <w:cantSplit w:val="0"/>
          <w:tblHeader w:val="0"/>
        </w:trPr>
        <w:tc>
          <w:tcPr>
            <w:shd w:fill="auto" w:val="clear"/>
            <w:vAlign w:val="center"/>
          </w:tcPr>
          <w:p w:rsidR="00000000" w:rsidDel="00000000" w:rsidP="00000000" w:rsidRDefault="00000000" w:rsidRPr="00000000" w14:paraId="000002B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B">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B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D">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B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F">
            <w:pPr>
              <w:widowControl w:val="0"/>
              <w:rPr/>
            </w:pPr>
            <w:r w:rsidDel="00000000" w:rsidR="00000000" w:rsidRPr="00000000">
              <w:rPr>
                <w:color w:val="040c28"/>
                <w:sz w:val="24"/>
                <w:szCs w:val="24"/>
                <w:rtl w:val="0"/>
              </w:rPr>
              <w:t xml:space="preserve">allows exploitation with full machine control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C0">
            <w:pPr>
              <w:jc w:val="center"/>
              <w:rPr/>
            </w:pPr>
            <w:r w:rsidDel="00000000" w:rsidR="00000000" w:rsidRPr="00000000">
              <w:rPr>
                <w:rtl w:val="0"/>
              </w:rPr>
              <w:t xml:space="preserve">metasploit module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C1">
            <w:pPr>
              <w:widowControl w:val="0"/>
              <w:rPr/>
            </w:pPr>
            <w:r w:rsidDel="00000000" w:rsidR="00000000" w:rsidRPr="00000000">
              <w:rPr>
                <w:rtl w:val="0"/>
              </w:rPr>
              <w:t xml:space="preserve">windows/pop3/seatlelab_pass</w:t>
            </w:r>
          </w:p>
        </w:tc>
      </w:tr>
      <w:tr>
        <w:trPr>
          <w:cantSplit w:val="0"/>
          <w:tblHeader w:val="0"/>
        </w:trPr>
        <w:tc>
          <w:tcPr>
            <w:shd w:fill="auto" w:val="clear"/>
            <w:vAlign w:val="center"/>
          </w:tcPr>
          <w:p w:rsidR="00000000" w:rsidDel="00000000" w:rsidP="00000000" w:rsidRDefault="00000000" w:rsidRPr="00000000" w14:paraId="000002C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3">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C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C5">
            <w:pPr>
              <w:widowControl w:val="0"/>
              <w:rPr/>
            </w:pPr>
            <w:r w:rsidDel="00000000" w:rsidR="00000000" w:rsidRPr="00000000">
              <w:rPr>
                <w:rtl w:val="0"/>
              </w:rPr>
              <w:t xml:space="preserve">consider change mailing software, properly configure </w:t>
            </w:r>
          </w:p>
        </w:tc>
      </w:tr>
    </w:tbl>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C9">
            <w:pPr>
              <w:widowControl w:val="0"/>
              <w:jc w:val="center"/>
              <w:rPr>
                <w:b w:val="1"/>
                <w:color w:val="ffffff"/>
              </w:rPr>
            </w:pPr>
            <w:r w:rsidDel="00000000" w:rsidR="00000000" w:rsidRPr="00000000">
              <w:rPr>
                <w:b w:val="1"/>
                <w:color w:val="ffffff"/>
                <w:rtl w:val="0"/>
              </w:rPr>
              <w:t xml:space="preserve">Vulnerability 14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C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C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CC">
            <w:pPr>
              <w:widowControl w:val="0"/>
              <w:rPr/>
            </w:pPr>
            <w:r w:rsidDel="00000000" w:rsidR="00000000" w:rsidRPr="00000000">
              <w:rPr>
                <w:rtl w:val="0"/>
              </w:rPr>
              <w:t xml:space="preserve">Windows Server configuration, WMI vulnerability, </w:t>
            </w:r>
          </w:p>
        </w:tc>
      </w:tr>
      <w:tr>
        <w:trPr>
          <w:cantSplit w:val="0"/>
          <w:tblHeader w:val="0"/>
        </w:trPr>
        <w:tc>
          <w:tcPr>
            <w:shd w:fill="auto" w:val="clear"/>
            <w:vAlign w:val="center"/>
          </w:tcPr>
          <w:p w:rsidR="00000000" w:rsidDel="00000000" w:rsidP="00000000" w:rsidRDefault="00000000" w:rsidRPr="00000000" w14:paraId="000002C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E">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C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0">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2D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2">
            <w:pPr>
              <w:widowControl w:val="0"/>
              <w:rPr/>
            </w:pPr>
            <w:r w:rsidDel="00000000" w:rsidR="00000000" w:rsidRPr="00000000">
              <w:rPr>
                <w:color w:val="040c28"/>
                <w:sz w:val="24"/>
                <w:szCs w:val="24"/>
                <w:rtl w:val="0"/>
              </w:rPr>
              <w:t xml:space="preserve">access to machine, poor privilege configuration</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D3">
            <w:pPr>
              <w:jc w:val="center"/>
              <w:rPr/>
            </w:pPr>
            <w:r w:rsidDel="00000000" w:rsidR="00000000" w:rsidRPr="00000000">
              <w:rPr>
                <w:rtl w:val="0"/>
              </w:rPr>
              <w:t xml:space="preserve">module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D4">
            <w:pPr>
              <w:widowControl w:val="0"/>
              <w:rPr/>
            </w:pPr>
            <w:r w:rsidDel="00000000" w:rsidR="00000000" w:rsidRPr="00000000">
              <w:rPr>
                <w:rtl w:val="0"/>
              </w:rPr>
              <w:t xml:space="preserve">WMI</w:t>
            </w:r>
          </w:p>
        </w:tc>
      </w:tr>
      <w:tr>
        <w:trPr>
          <w:cantSplit w:val="0"/>
          <w:tblHeader w:val="0"/>
        </w:trPr>
        <w:tc>
          <w:tcPr>
            <w:shd w:fill="auto" w:val="clear"/>
            <w:vAlign w:val="center"/>
          </w:tcPr>
          <w:p w:rsidR="00000000" w:rsidDel="00000000" w:rsidP="00000000" w:rsidRDefault="00000000" w:rsidRPr="00000000" w14:paraId="000002D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6">
            <w:pPr>
              <w:widowControl w:val="0"/>
              <w:rPr/>
            </w:pPr>
            <w:r w:rsidDel="00000000" w:rsidR="00000000" w:rsidRPr="00000000">
              <w:rPr>
                <w:rtl w:val="0"/>
              </w:rPr>
              <w:t xml:space="preserve">172.22.117.10</w:t>
            </w:r>
          </w:p>
        </w:tc>
      </w:tr>
      <w:tr>
        <w:trPr>
          <w:cantSplit w:val="0"/>
          <w:tblHeader w:val="0"/>
        </w:trPr>
        <w:tc>
          <w:tcPr>
            <w:shd w:fill="auto" w:val="clear"/>
            <w:vAlign w:val="center"/>
          </w:tcPr>
          <w:p w:rsidR="00000000" w:rsidDel="00000000" w:rsidP="00000000" w:rsidRDefault="00000000" w:rsidRPr="00000000" w14:paraId="000002D7">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D8">
            <w:pPr>
              <w:widowControl w:val="0"/>
              <w:rPr/>
            </w:pPr>
            <w:r w:rsidDel="00000000" w:rsidR="00000000" w:rsidRPr="00000000">
              <w:rPr>
                <w:rtl w:val="0"/>
              </w:rPr>
              <w:t xml:space="preserve">restrict (or disable) WMI access, keep your system uptodate and well configured </w:t>
            </w:r>
          </w:p>
        </w:tc>
      </w:tr>
    </w:tbl>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DC">
            <w:pPr>
              <w:widowControl w:val="0"/>
              <w:jc w:val="center"/>
              <w:rPr>
                <w:b w:val="1"/>
                <w:color w:val="ffffff"/>
              </w:rPr>
            </w:pPr>
            <w:r w:rsidDel="00000000" w:rsidR="00000000" w:rsidRPr="00000000">
              <w:rPr>
                <w:b w:val="1"/>
                <w:color w:val="ffffff"/>
                <w:rtl w:val="0"/>
              </w:rPr>
              <w:t xml:space="preserve">Vulnerability 15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D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DE">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DF">
            <w:pPr>
              <w:widowControl w:val="0"/>
              <w:rPr/>
            </w:pPr>
            <w:r w:rsidDel="00000000" w:rsidR="00000000" w:rsidRPr="00000000">
              <w:rPr>
                <w:rtl w:val="0"/>
              </w:rPr>
              <w:t xml:space="preserve">unnecessary ports and services running</w:t>
            </w:r>
          </w:p>
        </w:tc>
      </w:tr>
      <w:tr>
        <w:trPr>
          <w:cantSplit w:val="0"/>
          <w:tblHeader w:val="0"/>
        </w:trPr>
        <w:tc>
          <w:tcPr>
            <w:shd w:fill="auto" w:val="clear"/>
            <w:vAlign w:val="center"/>
          </w:tcPr>
          <w:p w:rsidR="00000000" w:rsidDel="00000000" w:rsidP="00000000" w:rsidRDefault="00000000" w:rsidRPr="00000000" w14:paraId="000002E0">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1">
            <w:pPr>
              <w:widowControl w:val="0"/>
              <w:rPr/>
            </w:pPr>
            <w:r w:rsidDel="00000000" w:rsidR="00000000" w:rsidRPr="00000000">
              <w:rPr>
                <w:rtl w:val="0"/>
              </w:rPr>
              <w:t xml:space="preserve">all over</w:t>
            </w:r>
          </w:p>
        </w:tc>
      </w:tr>
      <w:tr>
        <w:trPr>
          <w:cantSplit w:val="0"/>
          <w:tblHeader w:val="0"/>
        </w:trPr>
        <w:tc>
          <w:tcPr>
            <w:shd w:fill="auto" w:val="clear"/>
            <w:vAlign w:val="center"/>
          </w:tcPr>
          <w:p w:rsidR="00000000" w:rsidDel="00000000" w:rsidP="00000000" w:rsidRDefault="00000000" w:rsidRPr="00000000" w14:paraId="000002E2">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3">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2E4">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5">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6">
            <w:pPr>
              <w:jc w:val="center"/>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7">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9">
            <w:pPr>
              <w:widowControl w:val="0"/>
              <w:rPr/>
            </w:pPr>
            <w:r w:rsidDel="00000000" w:rsidR="00000000" w:rsidRPr="00000000">
              <w:rPr>
                <w:rtl w:val="0"/>
              </w:rPr>
              <w:t xml:space="preserve">all</w:t>
            </w:r>
          </w:p>
        </w:tc>
      </w:tr>
      <w:tr>
        <w:trPr>
          <w:cantSplit w:val="0"/>
          <w:tblHeader w:val="0"/>
        </w:trPr>
        <w:tc>
          <w:tcPr>
            <w:shd w:fill="auto" w:val="clear"/>
            <w:vAlign w:val="center"/>
          </w:tcPr>
          <w:p w:rsidR="00000000" w:rsidDel="00000000" w:rsidP="00000000" w:rsidRDefault="00000000" w:rsidRPr="00000000" w14:paraId="000002EA">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EB">
            <w:pPr>
              <w:widowControl w:val="0"/>
              <w:rPr/>
            </w:pPr>
            <w:r w:rsidDel="00000000" w:rsidR="00000000" w:rsidRPr="00000000">
              <w:rPr>
                <w:rtl w:val="0"/>
              </w:rPr>
              <w:t xml:space="preserve">recheck and close unnecessary ports and services </w:t>
            </w:r>
          </w:p>
        </w:tc>
      </w:tr>
    </w:tbl>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With kindest regards</w:t>
      </w:r>
    </w:p>
    <w:p w:rsidR="00000000" w:rsidDel="00000000" w:rsidP="00000000" w:rsidRDefault="00000000" w:rsidRPr="00000000" w14:paraId="000002F1">
      <w:pPr>
        <w:rPr/>
      </w:pPr>
      <w:r w:rsidDel="00000000" w:rsidR="00000000" w:rsidRPr="00000000">
        <w:rPr>
          <w:rtl w:val="0"/>
        </w:rPr>
        <w:t xml:space="preserve">Dmytro Goncharov</w:t>
      </w:r>
    </w:p>
    <w:p w:rsidR="00000000" w:rsidDel="00000000" w:rsidP="00000000" w:rsidRDefault="00000000" w:rsidRPr="00000000" w14:paraId="000002F2">
      <w:pPr>
        <w:rPr/>
      </w:pPr>
      <w:r w:rsidDel="00000000" w:rsidR="00000000" w:rsidRPr="00000000">
        <w:rPr>
          <w:rtl w:val="0"/>
        </w:rPr>
        <w:t xml:space="preserve">Beatles LLC</w:t>
      </w:r>
      <w:r w:rsidDel="00000000" w:rsidR="00000000" w:rsidRPr="00000000">
        <w:rPr>
          <w:rtl w:val="0"/>
        </w:rPr>
      </w:r>
    </w:p>
    <w:sectPr>
      <w:headerReference r:id="rId42" w:type="default"/>
      <w:footerReference r:id="rId43" w:type="default"/>
      <w:footerReference r:id="rId44" w:type="first"/>
      <w:footerReference r:id="rId45"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6">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7">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20" Type="http://schemas.openxmlformats.org/officeDocument/2006/relationships/image" Target="media/image13.png"/><Relationship Id="rId42" Type="http://schemas.openxmlformats.org/officeDocument/2006/relationships/header" Target="header1.xml"/><Relationship Id="rId41" Type="http://schemas.openxmlformats.org/officeDocument/2006/relationships/image" Target="media/image1.png"/><Relationship Id="rId22" Type="http://schemas.openxmlformats.org/officeDocument/2006/relationships/image" Target="media/image34.png"/><Relationship Id="rId44" Type="http://schemas.openxmlformats.org/officeDocument/2006/relationships/footer" Target="footer2.xml"/><Relationship Id="rId21" Type="http://schemas.openxmlformats.org/officeDocument/2006/relationships/image" Target="media/image28.png"/><Relationship Id="rId43" Type="http://schemas.openxmlformats.org/officeDocument/2006/relationships/footer" Target="footer3.xml"/><Relationship Id="rId24" Type="http://schemas.openxmlformats.org/officeDocument/2006/relationships/image" Target="media/image25.png"/><Relationship Id="rId23" Type="http://schemas.openxmlformats.org/officeDocument/2006/relationships/image" Target="media/image22.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6.png"/><Relationship Id="rId25" Type="http://schemas.openxmlformats.org/officeDocument/2006/relationships/image" Target="media/image29.png"/><Relationship Id="rId28" Type="http://schemas.openxmlformats.org/officeDocument/2006/relationships/image" Target="media/image5.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11.png"/><Relationship Id="rId7" Type="http://schemas.openxmlformats.org/officeDocument/2006/relationships/image" Target="media/image24.png"/><Relationship Id="rId8" Type="http://schemas.openxmlformats.org/officeDocument/2006/relationships/image" Target="media/image21.png"/><Relationship Id="rId31" Type="http://schemas.openxmlformats.org/officeDocument/2006/relationships/image" Target="media/image26.png"/><Relationship Id="rId30" Type="http://schemas.openxmlformats.org/officeDocument/2006/relationships/image" Target="media/image33.png"/><Relationship Id="rId11" Type="http://schemas.openxmlformats.org/officeDocument/2006/relationships/image" Target="media/image8.png"/><Relationship Id="rId33" Type="http://schemas.openxmlformats.org/officeDocument/2006/relationships/image" Target="media/image23.png"/><Relationship Id="rId10" Type="http://schemas.openxmlformats.org/officeDocument/2006/relationships/image" Target="media/image2.png"/><Relationship Id="rId32" Type="http://schemas.openxmlformats.org/officeDocument/2006/relationships/image" Target="media/image10.png"/><Relationship Id="rId13" Type="http://schemas.openxmlformats.org/officeDocument/2006/relationships/image" Target="media/image4.png"/><Relationship Id="rId35" Type="http://schemas.openxmlformats.org/officeDocument/2006/relationships/image" Target="media/image36.png"/><Relationship Id="rId12" Type="http://schemas.openxmlformats.org/officeDocument/2006/relationships/image" Target="media/image14.png"/><Relationship Id="rId34" Type="http://schemas.openxmlformats.org/officeDocument/2006/relationships/image" Target="media/image35.png"/><Relationship Id="rId15" Type="http://schemas.openxmlformats.org/officeDocument/2006/relationships/image" Target="media/image17.png"/><Relationship Id="rId37" Type="http://schemas.openxmlformats.org/officeDocument/2006/relationships/image" Target="media/image16.png"/><Relationship Id="rId14" Type="http://schemas.openxmlformats.org/officeDocument/2006/relationships/image" Target="media/image30.png"/><Relationship Id="rId36" Type="http://schemas.openxmlformats.org/officeDocument/2006/relationships/image" Target="media/image3.png"/><Relationship Id="rId17" Type="http://schemas.openxmlformats.org/officeDocument/2006/relationships/image" Target="media/image7.png"/><Relationship Id="rId39" Type="http://schemas.openxmlformats.org/officeDocument/2006/relationships/image" Target="media/image20.png"/><Relationship Id="rId16" Type="http://schemas.openxmlformats.org/officeDocument/2006/relationships/image" Target="media/image9.png"/><Relationship Id="rId38" Type="http://schemas.openxmlformats.org/officeDocument/2006/relationships/image" Target="media/image19.png"/><Relationship Id="rId19" Type="http://schemas.openxmlformats.org/officeDocument/2006/relationships/image" Target="media/image27.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